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1B6" w:rsidRPr="007601CA" w:rsidRDefault="004D21B6" w:rsidP="004D21B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21B6" w:rsidRPr="007601CA" w:rsidRDefault="004D21B6" w:rsidP="004D21B6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601CA">
        <w:rPr>
          <w:rFonts w:ascii="Times New Roman" w:hAnsi="Times New Roman" w:cs="Times New Roman"/>
          <w:bCs/>
          <w:sz w:val="24"/>
          <w:szCs w:val="24"/>
        </w:rPr>
        <w:t>Chodzież, 23.12.2025 r.</w:t>
      </w:r>
    </w:p>
    <w:p w:rsidR="004D21B6" w:rsidRPr="007601CA" w:rsidRDefault="004D21B6" w:rsidP="004D21B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21B6" w:rsidRDefault="004D21B6" w:rsidP="004D21B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1CA">
        <w:rPr>
          <w:rFonts w:ascii="Times New Roman" w:hAnsi="Times New Roman" w:cs="Times New Roman"/>
          <w:bCs/>
          <w:sz w:val="24"/>
          <w:szCs w:val="24"/>
        </w:rPr>
        <w:t>OR.0021.10.2025</w:t>
      </w:r>
    </w:p>
    <w:p w:rsidR="004D21B6" w:rsidRPr="007601CA" w:rsidRDefault="004D21B6" w:rsidP="004D21B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21B6" w:rsidRPr="007601CA" w:rsidRDefault="004D21B6" w:rsidP="004D21B6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21B6" w:rsidRPr="00BF7A5C" w:rsidRDefault="004D21B6" w:rsidP="004D21B6">
      <w:pPr>
        <w:suppressAutoHyphens/>
        <w:spacing w:after="0" w:line="276" w:lineRule="auto"/>
        <w:ind w:left="2832" w:firstLine="708"/>
        <w:rPr>
          <w:rFonts w:ascii="Times New Roman" w:hAnsi="Times New Roman" w:cs="Times New Roman"/>
          <w:b/>
          <w:bCs/>
          <w:sz w:val="32"/>
          <w:szCs w:val="32"/>
        </w:rPr>
      </w:pPr>
      <w:r w:rsidRPr="00BF7A5C">
        <w:rPr>
          <w:rFonts w:ascii="Times New Roman" w:hAnsi="Times New Roman" w:cs="Times New Roman"/>
          <w:b/>
          <w:bCs/>
          <w:sz w:val="32"/>
          <w:szCs w:val="32"/>
        </w:rPr>
        <w:t>Sprawozdanie</w:t>
      </w:r>
    </w:p>
    <w:p w:rsidR="004D21B6" w:rsidRPr="00BF7A5C" w:rsidRDefault="004D21B6" w:rsidP="004D21B6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F7A5C">
        <w:rPr>
          <w:rFonts w:ascii="Times New Roman" w:hAnsi="Times New Roman" w:cs="Times New Roman"/>
          <w:b/>
          <w:bCs/>
          <w:sz w:val="32"/>
          <w:szCs w:val="32"/>
        </w:rPr>
        <w:t>z prac Zarządu Powiatu chodzieskiego w okresie między sesjami</w:t>
      </w:r>
    </w:p>
    <w:p w:rsidR="004D21B6" w:rsidRPr="00BF7A5C" w:rsidRDefault="004D21B6" w:rsidP="004D21B6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F7A5C">
        <w:rPr>
          <w:rFonts w:ascii="Times New Roman" w:hAnsi="Times New Roman" w:cs="Times New Roman"/>
          <w:b/>
          <w:bCs/>
          <w:sz w:val="32"/>
          <w:szCs w:val="32"/>
        </w:rPr>
        <w:t>od 17 grudnia 2025 r. do 23 grudnia 2025 r.</w:t>
      </w:r>
    </w:p>
    <w:p w:rsidR="004D21B6" w:rsidRDefault="004D21B6" w:rsidP="004D21B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4D21B6" w:rsidRPr="007601CA" w:rsidRDefault="004D21B6" w:rsidP="004D21B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601CA">
        <w:rPr>
          <w:rFonts w:ascii="Times New Roman" w:hAnsi="Times New Roman" w:cs="Times New Roman"/>
          <w:b/>
          <w:bCs/>
          <w:sz w:val="26"/>
          <w:szCs w:val="26"/>
          <w:u w:val="single"/>
        </w:rPr>
        <w:t>Posiedzenie Zarządu Powiatu 17 grudnia 2025</w:t>
      </w:r>
    </w:p>
    <w:p w:rsidR="004D21B6" w:rsidRPr="007601CA" w:rsidRDefault="004D21B6" w:rsidP="004D21B6">
      <w:pPr>
        <w:suppressAutoHyphens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4D21B6" w:rsidRPr="007601CA" w:rsidRDefault="004D21B6" w:rsidP="004D21B6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7601CA">
        <w:rPr>
          <w:rFonts w:ascii="Times New Roman" w:hAnsi="Times New Roman" w:cs="Times New Roman"/>
          <w:bCs/>
          <w:sz w:val="26"/>
          <w:szCs w:val="26"/>
        </w:rPr>
        <w:t>Zarząd podjął uchwały :</w:t>
      </w:r>
    </w:p>
    <w:p w:rsidR="004D21B6" w:rsidRPr="007601CA" w:rsidRDefault="004D21B6" w:rsidP="004D21B6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601CA">
        <w:rPr>
          <w:rFonts w:ascii="Times New Roman" w:hAnsi="Times New Roman" w:cs="Times New Roman"/>
          <w:bCs/>
          <w:sz w:val="26"/>
          <w:szCs w:val="26"/>
        </w:rPr>
        <w:t xml:space="preserve">Uchwała nr 226/2025 w sprawie zmiany uchwały w sprawie wyznaczenia apteki ogólnodostępnej do pełnienia dyżurów w porze nocnej i dyżurów w dni wolne od pracy. </w:t>
      </w:r>
    </w:p>
    <w:p w:rsidR="004D21B6" w:rsidRPr="007601CA" w:rsidRDefault="004D21B6" w:rsidP="004D21B6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601CA">
        <w:rPr>
          <w:rFonts w:ascii="Times New Roman" w:hAnsi="Times New Roman" w:cs="Times New Roman"/>
          <w:bCs/>
          <w:sz w:val="26"/>
          <w:szCs w:val="26"/>
        </w:rPr>
        <w:t>Uchwała n</w:t>
      </w:r>
      <w:r>
        <w:rPr>
          <w:rFonts w:ascii="Times New Roman" w:hAnsi="Times New Roman" w:cs="Times New Roman"/>
          <w:bCs/>
          <w:sz w:val="26"/>
          <w:szCs w:val="26"/>
        </w:rPr>
        <w:t xml:space="preserve">r 227/2025 </w:t>
      </w:r>
      <w:r w:rsidRPr="007601CA">
        <w:rPr>
          <w:rFonts w:ascii="Times New Roman" w:hAnsi="Times New Roman" w:cs="Times New Roman"/>
          <w:bCs/>
          <w:sz w:val="26"/>
          <w:szCs w:val="26"/>
        </w:rPr>
        <w:t>w sprawie wyznaczenia aptek ogólnodostępnych do pełnienia dyżurów w porze nocne</w:t>
      </w:r>
      <w:r>
        <w:rPr>
          <w:rFonts w:ascii="Times New Roman" w:hAnsi="Times New Roman" w:cs="Times New Roman"/>
          <w:bCs/>
          <w:sz w:val="26"/>
          <w:szCs w:val="26"/>
        </w:rPr>
        <w:t>j i dyżurów w dni wolne od prac</w:t>
      </w:r>
      <w:r w:rsidRPr="007601CA">
        <w:rPr>
          <w:rFonts w:ascii="Times New Roman" w:hAnsi="Times New Roman" w:cs="Times New Roman"/>
          <w:bCs/>
          <w:sz w:val="26"/>
          <w:szCs w:val="26"/>
        </w:rPr>
        <w:t>.</w:t>
      </w:r>
    </w:p>
    <w:p w:rsidR="004D21B6" w:rsidRPr="007601CA" w:rsidRDefault="004D21B6" w:rsidP="004D21B6">
      <w:pPr>
        <w:suppressAutoHyphens/>
        <w:spacing w:after="0" w:line="276" w:lineRule="auto"/>
        <w:ind w:left="405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D21B6" w:rsidRPr="007601CA" w:rsidRDefault="004D21B6" w:rsidP="004D21B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601CA">
        <w:rPr>
          <w:rFonts w:ascii="Times New Roman" w:hAnsi="Times New Roman" w:cs="Times New Roman"/>
          <w:b/>
          <w:bCs/>
          <w:sz w:val="26"/>
          <w:szCs w:val="26"/>
          <w:u w:val="single"/>
        </w:rPr>
        <w:t>Posiedzenie Zarządu Powiatu 19 grudnia 2025</w:t>
      </w:r>
    </w:p>
    <w:p w:rsidR="004D21B6" w:rsidRPr="007601CA" w:rsidRDefault="004D21B6" w:rsidP="004D21B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4D21B6" w:rsidRPr="007601CA" w:rsidRDefault="004D21B6" w:rsidP="004D21B6">
      <w:pPr>
        <w:pStyle w:val="Akapitzlist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601CA">
        <w:rPr>
          <w:rFonts w:ascii="Times New Roman" w:hAnsi="Times New Roman" w:cs="Times New Roman"/>
          <w:bCs/>
          <w:sz w:val="26"/>
          <w:szCs w:val="26"/>
        </w:rPr>
        <w:t>Zarząd podjął uchwały:</w:t>
      </w:r>
    </w:p>
    <w:p w:rsidR="004D21B6" w:rsidRPr="007601CA" w:rsidRDefault="004D21B6" w:rsidP="004D21B6">
      <w:pPr>
        <w:suppressAutoHyphens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4D21B6" w:rsidRPr="007601CA" w:rsidRDefault="004D21B6" w:rsidP="004D21B6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601CA">
        <w:rPr>
          <w:rFonts w:ascii="Times New Roman" w:hAnsi="Times New Roman" w:cs="Times New Roman"/>
          <w:bCs/>
          <w:sz w:val="26"/>
          <w:szCs w:val="26"/>
        </w:rPr>
        <w:t>Uchwała nr 229/2025   w sprawie uchwalenia Regulaminu Organizacyjnego  Domu Pomocy Społecznej w Chodzieży.</w:t>
      </w:r>
    </w:p>
    <w:p w:rsidR="004D21B6" w:rsidRPr="007601CA" w:rsidRDefault="004D21B6" w:rsidP="004D21B6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601CA">
        <w:rPr>
          <w:rFonts w:ascii="Times New Roman" w:hAnsi="Times New Roman" w:cs="Times New Roman"/>
          <w:bCs/>
          <w:sz w:val="26"/>
          <w:szCs w:val="26"/>
        </w:rPr>
        <w:t xml:space="preserve">Uchwała  nr 230/2025   w sprawie uchwalenia </w:t>
      </w:r>
      <w:r w:rsidRPr="007601CA">
        <w:rPr>
          <w:rFonts w:ascii="Times New Roman" w:hAnsi="Times New Roman" w:cs="Times New Roman"/>
          <w:sz w:val="26"/>
          <w:szCs w:val="26"/>
        </w:rPr>
        <w:t>zatwierdzenia Regulaminu Strzelnicy Wirtualnej przy Zespole im. Hipolita Cegielskiego w Chodzieży.</w:t>
      </w:r>
    </w:p>
    <w:p w:rsidR="004D21B6" w:rsidRPr="007601CA" w:rsidRDefault="004D21B6" w:rsidP="004D21B6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601CA">
        <w:rPr>
          <w:rFonts w:ascii="Times New Roman" w:hAnsi="Times New Roman" w:cs="Times New Roman"/>
          <w:bCs/>
          <w:sz w:val="26"/>
          <w:szCs w:val="26"/>
        </w:rPr>
        <w:t>Uchwała nr 231/2025  w sprawie zmiany uchwały budżetowej na rok 2025</w:t>
      </w:r>
    </w:p>
    <w:p w:rsidR="004D21B6" w:rsidRPr="007601CA" w:rsidRDefault="004D21B6" w:rsidP="004D21B6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601CA">
        <w:rPr>
          <w:rFonts w:ascii="Times New Roman" w:hAnsi="Times New Roman" w:cs="Times New Roman"/>
          <w:sz w:val="26"/>
          <w:szCs w:val="26"/>
        </w:rPr>
        <w:t xml:space="preserve">Uchwała nr </w:t>
      </w:r>
      <w:r w:rsidRPr="007601CA">
        <w:rPr>
          <w:rFonts w:ascii="Times New Roman" w:hAnsi="Times New Roman" w:cs="Times New Roman"/>
          <w:bCs/>
          <w:sz w:val="26"/>
          <w:szCs w:val="26"/>
        </w:rPr>
        <w:t xml:space="preserve">232/2025  w sprawie </w:t>
      </w:r>
      <w:r w:rsidRPr="007601CA">
        <w:rPr>
          <w:rFonts w:ascii="Times New Roman" w:hAnsi="Times New Roman" w:cs="Times New Roman"/>
          <w:sz w:val="26"/>
          <w:szCs w:val="26"/>
        </w:rPr>
        <w:t xml:space="preserve"> planu finansowego zadań z zakresu administracji rządowej oraz innych zadań zleconych ustawami na 2026 rok</w:t>
      </w:r>
    </w:p>
    <w:p w:rsidR="004D21B6" w:rsidRPr="007601CA" w:rsidRDefault="004D21B6" w:rsidP="004D21B6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601CA">
        <w:rPr>
          <w:rFonts w:ascii="Times New Roman" w:hAnsi="Times New Roman" w:cs="Times New Roman"/>
          <w:bCs/>
          <w:sz w:val="26"/>
          <w:szCs w:val="26"/>
        </w:rPr>
        <w:t xml:space="preserve">Uchwała nr 233/2025  w sprawie </w:t>
      </w:r>
      <w:r w:rsidRPr="007601CA">
        <w:rPr>
          <w:rFonts w:ascii="Times New Roman" w:hAnsi="Times New Roman" w:cs="Times New Roman"/>
          <w:sz w:val="26"/>
          <w:szCs w:val="26"/>
        </w:rPr>
        <w:t xml:space="preserve"> przekazania uprawnień dyrektorom jednostek organizacyjnych powiatu do zaciągania zobowiązań.  </w:t>
      </w:r>
    </w:p>
    <w:p w:rsidR="004D21B6" w:rsidRPr="007601CA" w:rsidRDefault="004D21B6" w:rsidP="004D21B6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601CA">
        <w:rPr>
          <w:rFonts w:ascii="Times New Roman" w:hAnsi="Times New Roman" w:cs="Times New Roman"/>
          <w:bCs/>
          <w:sz w:val="26"/>
          <w:szCs w:val="26"/>
        </w:rPr>
        <w:t xml:space="preserve">Uchwała nr 234/2025  w sprawie </w:t>
      </w:r>
      <w:r w:rsidRPr="007601CA">
        <w:rPr>
          <w:rFonts w:ascii="Times New Roman" w:hAnsi="Times New Roman" w:cs="Times New Roman"/>
          <w:sz w:val="26"/>
          <w:szCs w:val="26"/>
        </w:rPr>
        <w:t xml:space="preserve"> przekazania uprawnień do wprowadzania zamian w planie finansowym wydatków bieżących  </w:t>
      </w:r>
    </w:p>
    <w:p w:rsidR="004D21B6" w:rsidRPr="007601CA" w:rsidRDefault="004D21B6" w:rsidP="004D21B6">
      <w:pPr>
        <w:pStyle w:val="Akapitzlist"/>
        <w:suppressAutoHyphens/>
        <w:spacing w:after="0" w:line="240" w:lineRule="auto"/>
        <w:ind w:left="1428" w:firstLine="696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4D21B6" w:rsidRDefault="004D21B6" w:rsidP="004D21B6">
      <w:pPr>
        <w:pStyle w:val="Akapitzlist"/>
        <w:suppressAutoHyphens/>
        <w:spacing w:after="0" w:line="240" w:lineRule="auto"/>
        <w:ind w:left="1428" w:firstLine="696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4D21B6" w:rsidRDefault="004D21B6" w:rsidP="004D21B6">
      <w:pPr>
        <w:pStyle w:val="Akapitzlist"/>
        <w:suppressAutoHyphens/>
        <w:spacing w:after="0" w:line="240" w:lineRule="auto"/>
        <w:ind w:left="1428" w:firstLine="696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4D21B6" w:rsidRPr="007601CA" w:rsidRDefault="004D21B6" w:rsidP="004D21B6">
      <w:pPr>
        <w:pStyle w:val="Akapitzlist"/>
        <w:suppressAutoHyphens/>
        <w:spacing w:after="0" w:line="240" w:lineRule="auto"/>
        <w:ind w:left="1428" w:firstLine="696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bookmarkStart w:id="0" w:name="_GoBack"/>
      <w:bookmarkEnd w:id="0"/>
    </w:p>
    <w:p w:rsidR="004D21B6" w:rsidRDefault="004D21B6" w:rsidP="004D21B6">
      <w:pPr>
        <w:pStyle w:val="Akapitzlist"/>
        <w:suppressAutoHyphens/>
        <w:spacing w:after="0" w:line="240" w:lineRule="auto"/>
        <w:ind w:left="1428" w:firstLine="696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4D21B6" w:rsidRDefault="004D21B6" w:rsidP="004D21B6">
      <w:pPr>
        <w:pStyle w:val="Akapitzlist"/>
        <w:suppressAutoHyphens/>
        <w:spacing w:after="0" w:line="240" w:lineRule="auto"/>
        <w:ind w:left="1428" w:firstLine="696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4D21B6" w:rsidRPr="007601CA" w:rsidRDefault="004D21B6" w:rsidP="004D21B6">
      <w:pPr>
        <w:pStyle w:val="Akapitzlist"/>
        <w:suppressAutoHyphens/>
        <w:spacing w:after="0" w:line="240" w:lineRule="auto"/>
        <w:ind w:left="1428" w:firstLine="696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4D21B6" w:rsidRPr="007601CA" w:rsidRDefault="004D21B6" w:rsidP="004D21B6">
      <w:pPr>
        <w:pStyle w:val="Akapitzlist"/>
        <w:suppressAutoHyphens/>
        <w:spacing w:after="0" w:line="240" w:lineRule="auto"/>
        <w:ind w:left="1428" w:firstLine="696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4D21B6" w:rsidRPr="007601CA" w:rsidRDefault="004D21B6" w:rsidP="004D21B6">
      <w:pPr>
        <w:pStyle w:val="Akapitzlist"/>
        <w:suppressAutoHyphens/>
        <w:spacing w:after="0" w:line="240" w:lineRule="auto"/>
        <w:ind w:left="1428" w:firstLine="696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601CA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Posiedzenie Zarządu Powiatu 23 grudnia 2025</w:t>
      </w:r>
    </w:p>
    <w:p w:rsidR="004D21B6" w:rsidRPr="007601CA" w:rsidRDefault="004D21B6" w:rsidP="004D21B6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4D21B6" w:rsidRPr="007601CA" w:rsidRDefault="004D21B6" w:rsidP="004D21B6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601CA">
        <w:rPr>
          <w:rFonts w:ascii="Times New Roman" w:hAnsi="Times New Roman" w:cs="Times New Roman"/>
          <w:bCs/>
          <w:sz w:val="26"/>
          <w:szCs w:val="26"/>
        </w:rPr>
        <w:t>Zarząd pozytywnie zaopiniował projekty uchwał Rady Powiatu Chodzieskiego :</w:t>
      </w:r>
    </w:p>
    <w:p w:rsidR="004D21B6" w:rsidRPr="007601CA" w:rsidRDefault="004D21B6" w:rsidP="004D21B6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01CA">
        <w:rPr>
          <w:rFonts w:ascii="Times New Roman" w:hAnsi="Times New Roman" w:cs="Times New Roman"/>
          <w:sz w:val="26"/>
          <w:szCs w:val="26"/>
        </w:rPr>
        <w:t>Projekt uchwały Rady Powiatu Chodzieskiego zmieniającej uchwałę w sprawie Wieloletniej Prognozy Finansowej Powiatu Chodzieskiego.</w:t>
      </w:r>
    </w:p>
    <w:p w:rsidR="004D21B6" w:rsidRPr="007601CA" w:rsidRDefault="004D21B6" w:rsidP="004D21B6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01CA">
        <w:rPr>
          <w:rFonts w:ascii="Times New Roman" w:hAnsi="Times New Roman" w:cs="Times New Roman"/>
          <w:sz w:val="26"/>
          <w:szCs w:val="26"/>
        </w:rPr>
        <w:t xml:space="preserve">Projekt uchwały Rady Powiatu Chodzieskiego w sprawie zmiany uchwały budżetowej na rok 2025. </w:t>
      </w: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4D21B6" w:rsidRDefault="004D21B6" w:rsidP="004D21B6">
      <w:p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4D21B6" w:rsidRPr="000D1289" w:rsidRDefault="004D21B6" w:rsidP="004D21B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D1289">
        <w:rPr>
          <w:rFonts w:ascii="Times New Roman" w:hAnsi="Times New Roman" w:cs="Times New Roman"/>
          <w:bCs/>
          <w:sz w:val="20"/>
          <w:szCs w:val="20"/>
        </w:rPr>
        <w:t>Sp. Aneta Karbowniczak</w:t>
      </w:r>
    </w:p>
    <w:p w:rsidR="004D21B6" w:rsidRPr="000D1289" w:rsidRDefault="004D21B6" w:rsidP="004D21B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D1289">
        <w:rPr>
          <w:rFonts w:ascii="Times New Roman" w:hAnsi="Times New Roman" w:cs="Times New Roman"/>
          <w:bCs/>
          <w:sz w:val="20"/>
          <w:szCs w:val="20"/>
        </w:rPr>
        <w:t>Sekretarz Powiatu</w:t>
      </w:r>
    </w:p>
    <w:p w:rsidR="004D21B6" w:rsidRDefault="004D21B6" w:rsidP="004D21B6">
      <w:pPr>
        <w:spacing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(67)2812740  </w:t>
      </w:r>
    </w:p>
    <w:p w:rsidR="004D21B6" w:rsidRPr="000D1289" w:rsidRDefault="004D21B6" w:rsidP="004D21B6">
      <w:pPr>
        <w:spacing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hyperlink r:id="rId5" w:history="1">
        <w:r w:rsidRPr="000D1289">
          <w:rPr>
            <w:rStyle w:val="Hipercze"/>
            <w:sz w:val="20"/>
            <w:szCs w:val="20"/>
          </w:rPr>
          <w:t>anetakarbowniczak@powiat-chodzieski.pl</w:t>
        </w:r>
      </w:hyperlink>
    </w:p>
    <w:p w:rsidR="004D21B6" w:rsidRDefault="004D21B6" w:rsidP="004D21B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4D2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E344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00B542CC"/>
    <w:multiLevelType w:val="hybridMultilevel"/>
    <w:tmpl w:val="AF7E1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B1B20"/>
    <w:multiLevelType w:val="hybridMultilevel"/>
    <w:tmpl w:val="1B641014"/>
    <w:lvl w:ilvl="0" w:tplc="01BAA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95CA3"/>
    <w:multiLevelType w:val="hybridMultilevel"/>
    <w:tmpl w:val="B87E53DC"/>
    <w:lvl w:ilvl="0" w:tplc="91C25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61405"/>
    <w:multiLevelType w:val="hybridMultilevel"/>
    <w:tmpl w:val="63621B80"/>
    <w:lvl w:ilvl="0" w:tplc="10B2E60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3C819B9"/>
    <w:multiLevelType w:val="hybridMultilevel"/>
    <w:tmpl w:val="896C66E6"/>
    <w:lvl w:ilvl="0" w:tplc="CF8A5E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35"/>
    <w:rsid w:val="001945FD"/>
    <w:rsid w:val="004D21B6"/>
    <w:rsid w:val="0070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2482"/>
  <w15:chartTrackingRefBased/>
  <w15:docId w15:val="{73DC6BBD-7201-45D2-ACA4-0F3B5E2F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21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D21B6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4D2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etakarbowniczak@powiat-chodzie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Karbowniczak</dc:creator>
  <cp:keywords/>
  <dc:description/>
  <cp:lastModifiedBy>Aneta Karbowniczak</cp:lastModifiedBy>
  <cp:revision>2</cp:revision>
  <dcterms:created xsi:type="dcterms:W3CDTF">2025-12-29T14:20:00Z</dcterms:created>
  <dcterms:modified xsi:type="dcterms:W3CDTF">2025-12-29T14:20:00Z</dcterms:modified>
</cp:coreProperties>
</file>