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right"/>
        <w:rPr/>
      </w:pPr>
      <w:r>
        <w:rPr/>
      </w:r>
    </w:p>
    <w:p>
      <w:pPr>
        <w:pStyle w:val="Textbody"/>
        <w:bidi w:val="0"/>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Protokół nr XXI/2026</w:t>
      </w:r>
    </w:p>
    <w:p>
      <w:pPr>
        <w:pStyle w:val="Textbody"/>
        <w:bidi w:val="0"/>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z sesji Rady Powiatu Chodzieskiego,</w:t>
      </w:r>
    </w:p>
    <w:p>
      <w:pPr>
        <w:pStyle w:val="Textbody"/>
        <w:bidi w:val="0"/>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która odbyła się w dniu 10 marca 2026</w:t>
      </w:r>
    </w:p>
    <w:p>
      <w:pPr>
        <w:pStyle w:val="Textbody"/>
        <w:bidi w:val="0"/>
        <w:spacing w:lineRule="auto" w:line="240" w:before="0" w:after="0"/>
        <w:jc w:val="center"/>
        <w:rPr>
          <w:rFonts w:ascii="Times New Roman" w:hAnsi="Times New Roman" w:cs="Times New Roman"/>
        </w:rPr>
      </w:pPr>
      <w:r>
        <w:rPr>
          <w:rFonts w:cs="Times New Roman" w:ascii="Times New Roman" w:hAnsi="Times New Roman"/>
          <w:b/>
          <w:sz w:val="26"/>
          <w:szCs w:val="26"/>
        </w:rPr>
        <w:t>w Młodzieżowym Domu Kultury w Chodzieży</w:t>
      </w:r>
    </w:p>
    <w:p>
      <w:pPr>
        <w:pStyle w:val="Textbody"/>
        <w:bidi w:val="0"/>
        <w:spacing w:lineRule="auto" w:line="240" w:before="0" w:after="0"/>
        <w:jc w:val="center"/>
        <w:rPr>
          <w:rFonts w:ascii="Times New Roman" w:hAnsi="Times New Roman" w:cs="Times New Roman"/>
        </w:rPr>
      </w:pPr>
      <w:r>
        <w:rPr>
          <w:rFonts w:cs="Times New Roman" w:ascii="Times New Roman" w:hAnsi="Times New Roman"/>
        </w:rPr>
      </w:r>
    </w:p>
    <w:p>
      <w:pPr>
        <w:pStyle w:val="Textbody"/>
        <w:bidi w:val="0"/>
        <w:spacing w:lineRule="auto" w:line="240" w:before="0" w:after="0"/>
        <w:jc w:val="center"/>
        <w:rPr>
          <w:rFonts w:ascii="Times New Roman" w:hAnsi="Times New Roman" w:cs="Times New Roman"/>
        </w:rPr>
      </w:pPr>
      <w:r>
        <w:rPr>
          <w:rFonts w:cs="Times New Roman" w:ascii="Times New Roman" w:hAnsi="Times New Roman"/>
        </w:rPr>
      </w:r>
    </w:p>
    <w:p>
      <w:pPr>
        <w:pStyle w:val="Textbody"/>
        <w:bidi w:val="0"/>
        <w:spacing w:lineRule="auto" w:line="240" w:before="0" w:after="0"/>
        <w:jc w:val="center"/>
        <w:rPr>
          <w:rFonts w:ascii="Times New Roman" w:hAnsi="Times New Roman" w:cs="Times New Roman"/>
        </w:rPr>
      </w:pPr>
      <w:r>
        <w:rPr>
          <w:rFonts w:cs="Times New Roman" w:ascii="Times New Roman" w:hAnsi="Times New Roman"/>
        </w:rPr>
        <w:t>Obrady XXI sesji Rady Powiatu Chodzieskiego rozpoczęto 10 marca 2026 o godz. 9:00.</w:t>
      </w:r>
    </w:p>
    <w:p>
      <w:pPr>
        <w:pStyle w:val="Textbody"/>
        <w:bidi w:val="0"/>
        <w:jc w:val="left"/>
        <w:rPr>
          <w:rFonts w:ascii="Times New Roman" w:hAnsi="Times New Roman" w:cs="Times New Roman"/>
        </w:rPr>
      </w:pPr>
      <w:r>
        <w:rPr>
          <w:rFonts w:cs="Times New Roman" w:ascii="Times New Roman" w:hAnsi="Times New Roman"/>
        </w:rPr>
        <w:t>W posiedzeniu wzięło udział 17 radnych.</w:t>
      </w:r>
    </w:p>
    <w:p>
      <w:pPr>
        <w:pStyle w:val="Textbody"/>
        <w:bidi w:val="0"/>
        <w:jc w:val="left"/>
        <w:rPr>
          <w:rFonts w:ascii="Times New Roman" w:hAnsi="Times New Roman" w:cs="Times New Roman"/>
        </w:rPr>
      </w:pPr>
      <w:r>
        <w:rPr>
          <w:rFonts w:cs="Times New Roman" w:ascii="Times New Roman" w:hAnsi="Times New Roman"/>
        </w:rPr>
        <w:t>Obecni:</w:t>
      </w:r>
    </w:p>
    <w:p>
      <w:pPr>
        <w:pStyle w:val="Normal"/>
        <w:bidi w:val="0"/>
        <w:spacing w:before="0" w:after="0"/>
        <w:ind w:left="0" w:right="0"/>
        <w:jc w:val="left"/>
        <w:rPr>
          <w:rFonts w:ascii="Times New Roman" w:hAnsi="Times New Roman"/>
        </w:rPr>
      </w:pPr>
      <w:r>
        <w:rPr>
          <w:rFonts w:ascii="Times New Roman" w:hAnsi="Times New Roman"/>
          <w:sz w:val="24"/>
        </w:rPr>
        <w:t>1.</w:t>
      </w:r>
      <w:r>
        <w:rPr>
          <w:rFonts w:ascii="Times New Roman" w:hAnsi="Times New Roman"/>
        </w:rPr>
        <w:t xml:space="preserve"> </w:t>
      </w:r>
      <w:r>
        <w:rPr>
          <w:rFonts w:ascii="Times New Roman" w:hAnsi="Times New Roman"/>
          <w:sz w:val="24"/>
        </w:rPr>
        <w:t>Bartosz Burzyński</w:t>
      </w:r>
    </w:p>
    <w:p>
      <w:pPr>
        <w:pStyle w:val="Normal"/>
        <w:bidi w:val="0"/>
        <w:spacing w:before="0" w:after="0"/>
        <w:ind w:left="0" w:right="0"/>
        <w:jc w:val="left"/>
        <w:rPr>
          <w:rFonts w:ascii="Times New Roman" w:hAnsi="Times New Roman"/>
        </w:rPr>
      </w:pPr>
      <w:r>
        <w:rPr>
          <w:rFonts w:ascii="Times New Roman" w:hAnsi="Times New Roman"/>
          <w:sz w:val="24"/>
        </w:rPr>
        <w:t>2.</w:t>
      </w:r>
      <w:r>
        <w:rPr>
          <w:rFonts w:ascii="Times New Roman" w:hAnsi="Times New Roman"/>
        </w:rPr>
        <w:t xml:space="preserve"> </w:t>
      </w:r>
      <w:r>
        <w:rPr>
          <w:rFonts w:ascii="Times New Roman" w:hAnsi="Times New Roman"/>
          <w:sz w:val="24"/>
        </w:rPr>
        <w:t>Kinga Buszkiewicz</w:t>
      </w:r>
    </w:p>
    <w:p>
      <w:pPr>
        <w:pStyle w:val="Normal"/>
        <w:bidi w:val="0"/>
        <w:spacing w:before="0" w:after="0"/>
        <w:ind w:left="0" w:right="0"/>
        <w:jc w:val="left"/>
        <w:rPr>
          <w:rFonts w:ascii="Times New Roman" w:hAnsi="Times New Roman"/>
        </w:rPr>
      </w:pPr>
      <w:r>
        <w:rPr>
          <w:rFonts w:ascii="Times New Roman" w:hAnsi="Times New Roman"/>
          <w:sz w:val="24"/>
        </w:rPr>
        <w:t>3.</w:t>
      </w:r>
      <w:r>
        <w:rPr>
          <w:rFonts w:ascii="Times New Roman" w:hAnsi="Times New Roman"/>
        </w:rPr>
        <w:t xml:space="preserve"> </w:t>
      </w:r>
      <w:r>
        <w:rPr>
          <w:rFonts w:ascii="Times New Roman" w:hAnsi="Times New Roman"/>
          <w:sz w:val="24"/>
        </w:rPr>
        <w:t>Emil Gursz</w:t>
      </w:r>
    </w:p>
    <w:p>
      <w:pPr>
        <w:pStyle w:val="Normal"/>
        <w:bidi w:val="0"/>
        <w:spacing w:before="0" w:after="0"/>
        <w:ind w:left="0" w:right="0"/>
        <w:jc w:val="left"/>
        <w:rPr>
          <w:rFonts w:ascii="Times New Roman" w:hAnsi="Times New Roman"/>
        </w:rPr>
      </w:pPr>
      <w:r>
        <w:rPr>
          <w:rFonts w:ascii="Times New Roman" w:hAnsi="Times New Roman"/>
          <w:sz w:val="24"/>
        </w:rPr>
        <w:t>4.</w:t>
      </w:r>
      <w:r>
        <w:rPr>
          <w:rFonts w:ascii="Times New Roman" w:hAnsi="Times New Roman"/>
        </w:rPr>
        <w:t xml:space="preserve"> </w:t>
      </w:r>
      <w:r>
        <w:rPr>
          <w:rFonts w:ascii="Times New Roman" w:hAnsi="Times New Roman"/>
          <w:sz w:val="24"/>
        </w:rPr>
        <w:t>Julian Hermaszczuk</w:t>
      </w:r>
    </w:p>
    <w:p>
      <w:pPr>
        <w:pStyle w:val="Normal"/>
        <w:bidi w:val="0"/>
        <w:spacing w:before="0" w:after="0"/>
        <w:ind w:left="0" w:right="0"/>
        <w:jc w:val="left"/>
        <w:rPr>
          <w:rFonts w:ascii="Times New Roman" w:hAnsi="Times New Roman"/>
        </w:rPr>
      </w:pPr>
      <w:r>
        <w:rPr>
          <w:rFonts w:ascii="Times New Roman" w:hAnsi="Times New Roman"/>
          <w:sz w:val="24"/>
        </w:rPr>
        <w:t>5.</w:t>
      </w:r>
      <w:r>
        <w:rPr>
          <w:rFonts w:ascii="Times New Roman" w:hAnsi="Times New Roman"/>
        </w:rPr>
        <w:t xml:space="preserve"> </w:t>
      </w:r>
      <w:r>
        <w:rPr>
          <w:rFonts w:ascii="Times New Roman" w:hAnsi="Times New Roman"/>
          <w:sz w:val="24"/>
        </w:rPr>
        <w:t>Magdalena Jankowska</w:t>
      </w:r>
    </w:p>
    <w:p>
      <w:pPr>
        <w:pStyle w:val="Normal"/>
        <w:bidi w:val="0"/>
        <w:spacing w:before="0" w:after="0"/>
        <w:ind w:left="0" w:right="0"/>
        <w:jc w:val="left"/>
        <w:rPr>
          <w:strike w:val="false"/>
          <w:dstrike w:val="false"/>
        </w:rPr>
      </w:pPr>
      <w:r>
        <w:rPr>
          <w:rFonts w:ascii="Times New Roman" w:hAnsi="Times New Roman"/>
          <w:strike w:val="false"/>
          <w:dstrike w:val="false"/>
          <w:sz w:val="24"/>
        </w:rPr>
        <w:t>6.</w:t>
      </w:r>
      <w:r>
        <w:rPr>
          <w:rFonts w:ascii="Times New Roman" w:hAnsi="Times New Roman"/>
          <w:strike w:val="false"/>
          <w:dstrike w:val="false"/>
        </w:rPr>
        <w:t xml:space="preserve"> </w:t>
      </w:r>
      <w:r>
        <w:rPr>
          <w:rFonts w:ascii="Times New Roman" w:hAnsi="Times New Roman"/>
          <w:strike w:val="false"/>
          <w:dstrike w:val="false"/>
          <w:sz w:val="24"/>
        </w:rPr>
        <w:t>Mirosław Juraszek</w:t>
      </w:r>
    </w:p>
    <w:p>
      <w:pPr>
        <w:pStyle w:val="Normal"/>
        <w:bidi w:val="0"/>
        <w:spacing w:before="0" w:after="0"/>
        <w:ind w:left="0" w:right="0"/>
        <w:jc w:val="left"/>
        <w:rPr>
          <w:rFonts w:ascii="Times New Roman" w:hAnsi="Times New Roman"/>
        </w:rPr>
      </w:pPr>
      <w:r>
        <w:rPr>
          <w:rFonts w:ascii="Times New Roman" w:hAnsi="Times New Roman"/>
          <w:sz w:val="24"/>
        </w:rPr>
        <w:t>7.</w:t>
      </w:r>
      <w:r>
        <w:rPr>
          <w:rFonts w:ascii="Times New Roman" w:hAnsi="Times New Roman"/>
        </w:rPr>
        <w:t xml:space="preserve"> </w:t>
      </w:r>
      <w:r>
        <w:rPr>
          <w:rFonts w:ascii="Times New Roman" w:hAnsi="Times New Roman"/>
          <w:sz w:val="24"/>
        </w:rPr>
        <w:t>Tomasz Kaczuba</w:t>
      </w:r>
    </w:p>
    <w:p>
      <w:pPr>
        <w:pStyle w:val="Normal"/>
        <w:bidi w:val="0"/>
        <w:spacing w:before="0" w:after="0"/>
        <w:ind w:left="0" w:right="0"/>
        <w:jc w:val="left"/>
        <w:rPr>
          <w:rFonts w:ascii="Times New Roman" w:hAnsi="Times New Roman"/>
        </w:rPr>
      </w:pPr>
      <w:r>
        <w:rPr>
          <w:rFonts w:ascii="Times New Roman" w:hAnsi="Times New Roman"/>
          <w:sz w:val="24"/>
        </w:rPr>
        <w:t>8.</w:t>
      </w:r>
      <w:r>
        <w:rPr>
          <w:rFonts w:ascii="Times New Roman" w:hAnsi="Times New Roman"/>
        </w:rPr>
        <w:t xml:space="preserve"> </w:t>
      </w:r>
      <w:r>
        <w:rPr>
          <w:rFonts w:ascii="Times New Roman" w:hAnsi="Times New Roman"/>
          <w:sz w:val="24"/>
        </w:rPr>
        <w:t>Marcin Kita</w:t>
      </w:r>
    </w:p>
    <w:p>
      <w:pPr>
        <w:pStyle w:val="Normal"/>
        <w:bidi w:val="0"/>
        <w:spacing w:before="0" w:after="0"/>
        <w:ind w:left="0" w:right="0"/>
        <w:jc w:val="left"/>
        <w:rPr>
          <w:rFonts w:ascii="Times New Roman" w:hAnsi="Times New Roman"/>
        </w:rPr>
      </w:pPr>
      <w:r>
        <w:rPr>
          <w:rFonts w:ascii="Times New Roman" w:hAnsi="Times New Roman"/>
          <w:sz w:val="24"/>
        </w:rPr>
        <w:t>9.</w:t>
      </w:r>
      <w:r>
        <w:rPr>
          <w:rFonts w:ascii="Times New Roman" w:hAnsi="Times New Roman"/>
        </w:rPr>
        <w:t xml:space="preserve"> </w:t>
      </w:r>
      <w:r>
        <w:rPr>
          <w:rFonts w:ascii="Times New Roman" w:hAnsi="Times New Roman"/>
          <w:sz w:val="24"/>
        </w:rPr>
        <w:t>Julia Kołodziejewska</w:t>
      </w:r>
    </w:p>
    <w:p>
      <w:pPr>
        <w:pStyle w:val="Normal"/>
        <w:bidi w:val="0"/>
        <w:spacing w:before="0" w:after="0"/>
        <w:ind w:left="0" w:right="0"/>
        <w:jc w:val="left"/>
        <w:rPr>
          <w:rFonts w:ascii="Times New Roman" w:hAnsi="Times New Roman"/>
        </w:rPr>
      </w:pPr>
      <w:r>
        <w:rPr>
          <w:rFonts w:ascii="Times New Roman" w:hAnsi="Times New Roman"/>
          <w:sz w:val="24"/>
        </w:rPr>
        <w:t>10.</w:t>
      </w:r>
      <w:r>
        <w:rPr>
          <w:rFonts w:ascii="Times New Roman" w:hAnsi="Times New Roman"/>
        </w:rPr>
        <w:t xml:space="preserve"> </w:t>
      </w:r>
      <w:r>
        <w:rPr>
          <w:rFonts w:ascii="Times New Roman" w:hAnsi="Times New Roman"/>
          <w:sz w:val="24"/>
        </w:rPr>
        <w:t>Mateusz Krojenka</w:t>
      </w:r>
    </w:p>
    <w:p>
      <w:pPr>
        <w:pStyle w:val="Normal"/>
        <w:bidi w:val="0"/>
        <w:spacing w:before="0" w:after="0"/>
        <w:ind w:left="0" w:right="0"/>
        <w:jc w:val="left"/>
        <w:rPr>
          <w:rFonts w:ascii="Times New Roman" w:hAnsi="Times New Roman"/>
        </w:rPr>
      </w:pPr>
      <w:r>
        <w:rPr>
          <w:rFonts w:ascii="Times New Roman" w:hAnsi="Times New Roman"/>
          <w:sz w:val="24"/>
        </w:rPr>
        <w:t>11.</w:t>
      </w:r>
      <w:r>
        <w:rPr>
          <w:rFonts w:ascii="Times New Roman" w:hAnsi="Times New Roman"/>
        </w:rPr>
        <w:t xml:space="preserve"> </w:t>
      </w:r>
      <w:r>
        <w:rPr>
          <w:rFonts w:ascii="Times New Roman" w:hAnsi="Times New Roman"/>
          <w:sz w:val="24"/>
        </w:rPr>
        <w:t>Jacek Łukaszczyk</w:t>
      </w:r>
    </w:p>
    <w:p>
      <w:pPr>
        <w:pStyle w:val="Normal"/>
        <w:bidi w:val="0"/>
        <w:spacing w:before="0" w:after="0"/>
        <w:ind w:left="0" w:right="0"/>
        <w:jc w:val="left"/>
        <w:rPr>
          <w:rFonts w:ascii="Times New Roman" w:hAnsi="Times New Roman"/>
        </w:rPr>
      </w:pPr>
      <w:r>
        <w:rPr>
          <w:rFonts w:ascii="Times New Roman" w:hAnsi="Times New Roman"/>
          <w:sz w:val="24"/>
        </w:rPr>
        <w:t>12.</w:t>
      </w:r>
      <w:r>
        <w:rPr>
          <w:rFonts w:ascii="Times New Roman" w:hAnsi="Times New Roman"/>
        </w:rPr>
        <w:t xml:space="preserve"> </w:t>
      </w:r>
      <w:r>
        <w:rPr>
          <w:rFonts w:ascii="Times New Roman" w:hAnsi="Times New Roman"/>
          <w:sz w:val="24"/>
        </w:rPr>
        <w:t>Paulina Panek</w:t>
      </w:r>
    </w:p>
    <w:p>
      <w:pPr>
        <w:pStyle w:val="Normal"/>
        <w:bidi w:val="0"/>
        <w:spacing w:before="0" w:after="0"/>
        <w:ind w:left="0" w:right="0"/>
        <w:jc w:val="left"/>
        <w:rPr>
          <w:rFonts w:ascii="Times New Roman" w:hAnsi="Times New Roman"/>
        </w:rPr>
      </w:pPr>
      <w:r>
        <w:rPr>
          <w:rFonts w:ascii="Times New Roman" w:hAnsi="Times New Roman"/>
          <w:sz w:val="24"/>
        </w:rPr>
        <w:t>13.</w:t>
      </w:r>
      <w:r>
        <w:rPr>
          <w:rFonts w:ascii="Times New Roman" w:hAnsi="Times New Roman"/>
          <w:strike w:val="false"/>
          <w:dstrike w:val="false"/>
        </w:rPr>
        <w:t xml:space="preserve"> </w:t>
      </w:r>
      <w:r>
        <w:rPr>
          <w:rFonts w:ascii="Times New Roman" w:hAnsi="Times New Roman"/>
          <w:strike w:val="false"/>
          <w:dstrike w:val="false"/>
          <w:sz w:val="24"/>
        </w:rPr>
        <w:t>Jacek Pszczółka</w:t>
      </w:r>
    </w:p>
    <w:p>
      <w:pPr>
        <w:pStyle w:val="Normal"/>
        <w:bidi w:val="0"/>
        <w:spacing w:before="0" w:after="0"/>
        <w:ind w:left="0" w:right="0"/>
        <w:jc w:val="left"/>
        <w:rPr>
          <w:rFonts w:ascii="Times New Roman" w:hAnsi="Times New Roman"/>
        </w:rPr>
      </w:pPr>
      <w:r>
        <w:rPr>
          <w:rFonts w:ascii="Times New Roman" w:hAnsi="Times New Roman"/>
          <w:sz w:val="24"/>
        </w:rPr>
        <w:t>14.</w:t>
      </w:r>
      <w:r>
        <w:rPr>
          <w:rFonts w:ascii="Times New Roman" w:hAnsi="Times New Roman"/>
        </w:rPr>
        <w:t xml:space="preserve"> </w:t>
      </w:r>
      <w:r>
        <w:rPr>
          <w:rFonts w:ascii="Times New Roman" w:hAnsi="Times New Roman"/>
          <w:sz w:val="24"/>
        </w:rPr>
        <w:t>Magdalena Pytlak</w:t>
      </w:r>
    </w:p>
    <w:p>
      <w:pPr>
        <w:pStyle w:val="Normal"/>
        <w:bidi w:val="0"/>
        <w:spacing w:before="0" w:after="0"/>
        <w:ind w:left="0" w:right="0"/>
        <w:jc w:val="left"/>
        <w:rPr>
          <w:rFonts w:ascii="Times New Roman" w:hAnsi="Times New Roman"/>
        </w:rPr>
      </w:pPr>
      <w:r>
        <w:rPr>
          <w:rFonts w:ascii="Times New Roman" w:hAnsi="Times New Roman"/>
          <w:sz w:val="24"/>
        </w:rPr>
        <w:t>15.</w:t>
      </w:r>
      <w:r>
        <w:rPr>
          <w:rFonts w:ascii="Times New Roman" w:hAnsi="Times New Roman"/>
        </w:rPr>
        <w:t xml:space="preserve"> </w:t>
      </w:r>
      <w:r>
        <w:rPr>
          <w:rFonts w:ascii="Times New Roman" w:hAnsi="Times New Roman"/>
          <w:sz w:val="24"/>
        </w:rPr>
        <w:t>Stanisław Tadej</w:t>
      </w:r>
    </w:p>
    <w:p>
      <w:pPr>
        <w:pStyle w:val="Normal"/>
        <w:bidi w:val="0"/>
        <w:spacing w:before="0" w:after="0"/>
        <w:ind w:left="0" w:right="0"/>
        <w:jc w:val="left"/>
        <w:rPr>
          <w:rFonts w:ascii="Times New Roman" w:hAnsi="Times New Roman"/>
        </w:rPr>
      </w:pPr>
      <w:r>
        <w:rPr>
          <w:rFonts w:ascii="Times New Roman" w:hAnsi="Times New Roman"/>
          <w:sz w:val="24"/>
        </w:rPr>
        <w:t>16.</w:t>
      </w:r>
      <w:r>
        <w:rPr>
          <w:rFonts w:ascii="Times New Roman" w:hAnsi="Times New Roman"/>
        </w:rPr>
        <w:t xml:space="preserve"> </w:t>
      </w:r>
      <w:r>
        <w:rPr>
          <w:rFonts w:ascii="Times New Roman" w:hAnsi="Times New Roman"/>
          <w:sz w:val="24"/>
        </w:rPr>
        <w:t>Adrian Urbański</w:t>
      </w:r>
    </w:p>
    <w:p>
      <w:pPr>
        <w:pStyle w:val="Normal"/>
        <w:bidi w:val="0"/>
        <w:spacing w:before="0" w:after="0"/>
        <w:ind w:left="0" w:right="0"/>
        <w:jc w:val="left"/>
        <w:rPr>
          <w:rFonts w:ascii="Times New Roman" w:hAnsi="Times New Roman"/>
        </w:rPr>
      </w:pPr>
      <w:r>
        <w:rPr>
          <w:rFonts w:ascii="Times New Roman" w:hAnsi="Times New Roman"/>
          <w:sz w:val="24"/>
        </w:rPr>
        <w:t>17.</w:t>
      </w:r>
      <w:r>
        <w:rPr>
          <w:rFonts w:ascii="Times New Roman" w:hAnsi="Times New Roman"/>
        </w:rPr>
        <w:t xml:space="preserve"> </w:t>
      </w:r>
      <w:r>
        <w:rPr>
          <w:rFonts w:ascii="Times New Roman" w:hAnsi="Times New Roman"/>
          <w:sz w:val="24"/>
        </w:rPr>
        <w:t>Mariusz Witczuk</w:t>
      </w:r>
    </w:p>
    <w:p>
      <w:pPr>
        <w:pStyle w:val="Normal"/>
        <w:bidi w:val="0"/>
        <w:spacing w:before="0" w:after="0"/>
        <w:ind w:left="0" w:right="0"/>
        <w:jc w:val="left"/>
        <w:rPr>
          <w:rFonts w:ascii="Times New Roman" w:hAnsi="Times New Roman"/>
          <w:sz w:val="24"/>
        </w:rPr>
      </w:pPr>
      <w:r>
        <w:rPr>
          <w:rFonts w:ascii="Times New Roman" w:hAnsi="Times New Roman"/>
          <w:sz w:val="24"/>
        </w:rPr>
      </w:r>
    </w:p>
    <w:p>
      <w:pPr>
        <w:pStyle w:val="Normal"/>
        <w:bidi w:val="0"/>
        <w:jc w:val="left"/>
        <w:rPr>
          <w:rFonts w:ascii="Times New Roman" w:hAnsi="Times New Roman"/>
          <w:sz w:val="24"/>
        </w:rPr>
      </w:pPr>
      <w:r>
        <w:rPr>
          <w:rFonts w:ascii="Times New Roman" w:hAnsi="Times New Roman"/>
          <w:sz w:val="24"/>
        </w:rPr>
        <w:t>1. Otwarcie sesji.</w:t>
      </w:r>
    </w:p>
    <w:p>
      <w:pPr>
        <w:pStyle w:val="Normal"/>
        <w:bidi w:val="0"/>
        <w:jc w:val="left"/>
        <w:rPr>
          <w:rFonts w:ascii="Times New Roman" w:hAnsi="Times New Roman"/>
          <w:sz w:val="24"/>
        </w:rPr>
      </w:pPr>
      <w:r>
        <w:rPr>
          <w:rFonts w:ascii="Times New Roman" w:hAnsi="Times New Roman"/>
          <w:sz w:val="24"/>
        </w:rPr>
      </w:r>
    </w:p>
    <w:p>
      <w:pPr>
        <w:pStyle w:val="Textbody"/>
        <w:bidi w:val="0"/>
        <w:spacing w:lineRule="auto" w:line="240" w:before="0" w:after="0"/>
        <w:jc w:val="both"/>
        <w:rPr>
          <w:rFonts w:ascii="Times New Roman" w:hAnsi="Times New Roman"/>
          <w:sz w:val="24"/>
        </w:rPr>
      </w:pPr>
      <w:r>
        <w:rPr>
          <w:rFonts w:ascii="Times New Roman" w:hAnsi="Times New Roman"/>
          <w:sz w:val="24"/>
        </w:rPr>
        <w:t xml:space="preserve">Przewodniczący Rady Powiatu Marcin Kita o godz. 9:00 otworzył XXI </w:t>
      </w:r>
      <w:r>
        <w:rPr>
          <w:rFonts w:ascii="Times New Roman" w:hAnsi="Times New Roman"/>
          <w:sz w:val="24"/>
        </w:rPr>
        <w:t xml:space="preserve">nadzwyczajną </w:t>
      </w:r>
      <w:r>
        <w:rPr>
          <w:rFonts w:ascii="Times New Roman" w:hAnsi="Times New Roman"/>
          <w:sz w:val="24"/>
        </w:rPr>
        <w:t>sesję Rady Powiatu Chodzieskiego i powitał przybyłych na sesję gości oraz radnych.</w:t>
      </w:r>
    </w:p>
    <w:p>
      <w:pPr>
        <w:pStyle w:val="Textbody"/>
        <w:bidi w:val="0"/>
        <w:spacing w:lineRule="auto" w:line="240" w:before="0" w:after="0"/>
        <w:jc w:val="both"/>
        <w:rPr>
          <w:rFonts w:ascii="Times New Roman" w:hAnsi="Times New Roman"/>
          <w:sz w:val="24"/>
        </w:rPr>
      </w:pPr>
      <w:r>
        <w:rPr>
          <w:rFonts w:ascii="Times New Roman" w:hAnsi="Times New Roman"/>
          <w:sz w:val="24"/>
        </w:rPr>
      </w:r>
    </w:p>
    <w:p>
      <w:pPr>
        <w:pStyle w:val="Normal"/>
        <w:bidi w:val="0"/>
        <w:spacing w:lineRule="auto" w:line="240"/>
        <w:jc w:val="left"/>
        <w:rPr>
          <w:rFonts w:ascii="Times New Roman" w:hAnsi="Times New Roman"/>
          <w:sz w:val="24"/>
        </w:rPr>
      </w:pPr>
      <w:r>
        <w:rPr>
          <w:rFonts w:ascii="Times New Roman" w:hAnsi="Times New Roman"/>
          <w:sz w:val="24"/>
        </w:rPr>
        <w:t>2. Stwierdzenie prawomocności obrad.</w:t>
      </w:r>
    </w:p>
    <w:p>
      <w:pPr>
        <w:pStyle w:val="Normal"/>
        <w:bidi w:val="0"/>
        <w:spacing w:lineRule="auto" w:line="240"/>
        <w:jc w:val="left"/>
        <w:rPr>
          <w:rFonts w:ascii="Times New Roman" w:hAnsi="Times New Roman"/>
          <w:sz w:val="24"/>
        </w:rPr>
      </w:pPr>
      <w:r>
        <w:rPr>
          <w:rFonts w:ascii="Times New Roman" w:hAnsi="Times New Roman"/>
          <w:sz w:val="24"/>
        </w:rPr>
      </w:r>
    </w:p>
    <w:p>
      <w:pPr>
        <w:pStyle w:val="Textbody"/>
        <w:bidi w:val="0"/>
        <w:spacing w:lineRule="auto" w:line="240"/>
        <w:jc w:val="both"/>
        <w:rPr>
          <w:rFonts w:ascii="Times New Roman" w:hAnsi="Times New Roman"/>
          <w:sz w:val="24"/>
        </w:rPr>
      </w:pPr>
      <w:r>
        <w:rPr>
          <w:rFonts w:ascii="Times New Roman" w:hAnsi="Times New Roman"/>
          <w:sz w:val="24"/>
        </w:rPr>
        <w:t>Przewodniczący Rady Powiatu Marcin Kita poprosił o potwierdzenie swojej obecności na dzisiejszej sesji i stwierdził, że w sesji uczestniczy 17 radnych, co stanowi kworum do podejmowania prawomocnych uchwał.</w:t>
      </w:r>
    </w:p>
    <w:p>
      <w:pPr>
        <w:pStyle w:val="Normal"/>
        <w:bidi w:val="0"/>
        <w:spacing w:lineRule="auto" w:line="240"/>
        <w:jc w:val="left"/>
        <w:rPr>
          <w:rFonts w:ascii="Times New Roman" w:hAnsi="Times New Roman"/>
          <w:sz w:val="24"/>
        </w:rPr>
      </w:pPr>
      <w:r>
        <w:rPr>
          <w:rFonts w:ascii="Times New Roman" w:hAnsi="Times New Roman"/>
          <w:sz w:val="24"/>
        </w:rPr>
        <w:t>3. Przedstawienie porządku obrad.</w:t>
      </w:r>
    </w:p>
    <w:p>
      <w:pPr>
        <w:pStyle w:val="Normal"/>
        <w:bidi w:val="0"/>
        <w:spacing w:lineRule="auto" w:line="240"/>
        <w:jc w:val="left"/>
        <w:rPr>
          <w:rFonts w:ascii="Times New Roman" w:hAnsi="Times New Roman"/>
          <w:sz w:val="24"/>
        </w:rPr>
      </w:pPr>
      <w:r>
        <w:rPr>
          <w:rFonts w:ascii="Times New Roman" w:hAnsi="Times New Roman"/>
          <w:sz w:val="24"/>
        </w:rPr>
      </w:r>
    </w:p>
    <w:p>
      <w:pPr>
        <w:pStyle w:val="Textbody"/>
        <w:bidi w:val="0"/>
        <w:spacing w:lineRule="auto" w:line="240"/>
        <w:jc w:val="both"/>
        <w:rPr>
          <w:rFonts w:ascii="Times New Roman" w:hAnsi="Times New Roman"/>
          <w:sz w:val="24"/>
        </w:rPr>
      </w:pPr>
      <w:r>
        <w:rPr>
          <w:rFonts w:ascii="Times New Roman" w:hAnsi="Times New Roman"/>
          <w:sz w:val="24"/>
        </w:rPr>
        <w:t>Przewodniczący Rady Powiatu Marcin Kita poinformował, że porządek dzisiejszej sesji radni otrzymali wraz z materiałami na sesję i zapytał czy do porządku są jakieś propozycje zmian lub uwagi.</w:t>
      </w:r>
    </w:p>
    <w:p>
      <w:pPr>
        <w:pStyle w:val="Normal"/>
        <w:bidi w:val="0"/>
        <w:spacing w:lineRule="auto" w:line="240"/>
        <w:jc w:val="both"/>
        <w:rPr/>
      </w:pPr>
      <w:r>
        <w:rPr>
          <w:rFonts w:ascii="Times New Roman" w:hAnsi="Times New Roman"/>
          <w:sz w:val="24"/>
        </w:rPr>
        <w:t xml:space="preserve">Głos zabrał Pan Adrian Urbański Starosta Chodzieski składając wniosek o rezygnację z pełnienia funkcji Starosty Chodzieskiego a w konsekwencji rozwiązania całego zarządu powiatu, który jak uzasadnił </w:t>
      </w:r>
      <w:r>
        <w:rPr>
          <w:rFonts w:ascii="Times New Roman" w:hAnsi="Times New Roman"/>
          <w:b w:val="false"/>
          <w:i w:val="false"/>
          <w:caps w:val="false"/>
          <w:smallCaps w:val="false"/>
          <w:color w:val="080809"/>
          <w:spacing w:val="0"/>
          <w:sz w:val="24"/>
          <w:szCs w:val="24"/>
        </w:rPr>
        <w:t>związany jest z brakiem spójności działań w zarządzie.</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 xml:space="preserve">Przewodniczący Rady powołując się na § </w:t>
      </w:r>
      <w:r>
        <w:rPr>
          <w:rFonts w:ascii="Times New Roman" w:hAnsi="Times New Roman"/>
          <w:b w:val="false"/>
          <w:i w:val="false"/>
          <w:caps w:val="false"/>
          <w:smallCaps w:val="false"/>
          <w:color w:val="080809"/>
          <w:spacing w:val="0"/>
          <w:sz w:val="24"/>
          <w:szCs w:val="24"/>
        </w:rPr>
        <w:t>15 ust. 7 Statutu Powiatu Chodzieskiego poinformował, że wniosek o rezygnację Starosty i rezygnację Zarządu Powiatu Chodzieskiego może zostać włączony do porządku obrad za zgodą wnioskodawcy,</w:t>
      </w:r>
      <w:r>
        <w:rPr>
          <w:rFonts w:ascii="Times New Roman" w:hAnsi="Times New Roman"/>
          <w:b w:val="false"/>
          <w:i w:val="false"/>
          <w:caps w:val="false"/>
          <w:smallCaps w:val="false"/>
          <w:color w:val="080809"/>
          <w:spacing w:val="0"/>
          <w:sz w:val="24"/>
          <w:szCs w:val="24"/>
        </w:rPr>
        <w:t xml:space="preserve"> a wnioskodawcą sesji nadzwyczajnej był Zarząd Powiatu. </w:t>
      </w:r>
      <w:r>
        <w:rPr>
          <w:rFonts w:ascii="Times New Roman" w:hAnsi="Times New Roman"/>
          <w:b w:val="false"/>
          <w:i w:val="false"/>
          <w:caps w:val="false"/>
          <w:smallCaps w:val="false"/>
          <w:color w:val="080809"/>
          <w:spacing w:val="0"/>
          <w:sz w:val="24"/>
          <w:szCs w:val="24"/>
        </w:rPr>
        <w:t xml:space="preserve">Przewodniczący Rady </w:t>
      </w:r>
      <w:r>
        <w:rPr>
          <w:rFonts w:ascii="Times New Roman" w:hAnsi="Times New Roman"/>
          <w:b w:val="false"/>
          <w:i w:val="false"/>
          <w:caps w:val="false"/>
          <w:smallCaps w:val="false"/>
          <w:color w:val="080809"/>
          <w:spacing w:val="0"/>
          <w:sz w:val="24"/>
          <w:szCs w:val="24"/>
        </w:rPr>
        <w:t>zarządził</w:t>
      </w:r>
      <w:r>
        <w:rPr>
          <w:rFonts w:ascii="Times New Roman" w:hAnsi="Times New Roman"/>
          <w:b w:val="false"/>
          <w:i w:val="false"/>
          <w:caps w:val="false"/>
          <w:smallCaps w:val="false"/>
          <w:color w:val="080809"/>
          <w:spacing w:val="0"/>
          <w:sz w:val="24"/>
          <w:szCs w:val="24"/>
        </w:rPr>
        <w:t xml:space="preserve"> dziesięciominutową </w:t>
      </w:r>
      <w:r>
        <w:rPr>
          <w:rFonts w:ascii="Times New Roman" w:hAnsi="Times New Roman"/>
          <w:b w:val="false"/>
          <w:i w:val="false"/>
          <w:caps w:val="false"/>
          <w:smallCaps w:val="false"/>
          <w:color w:val="080809"/>
          <w:spacing w:val="0"/>
          <w:sz w:val="24"/>
          <w:szCs w:val="24"/>
        </w:rPr>
        <w:t xml:space="preserve">przerwę w sesji w celu uzyskania zgody Zarządu Powiatu </w:t>
      </w:r>
      <w:r>
        <w:rPr>
          <w:rFonts w:ascii="Times New Roman" w:hAnsi="Times New Roman"/>
          <w:b w:val="false"/>
          <w:i w:val="false"/>
          <w:caps w:val="false"/>
          <w:smallCaps w:val="false"/>
          <w:color w:val="080809"/>
          <w:spacing w:val="0"/>
          <w:sz w:val="24"/>
          <w:szCs w:val="24"/>
        </w:rPr>
        <w:t>na wprowadzenie zmian do porządku obrad o punkt przyjęcia rezygnacji Starosty Chodzieskiego i rezygnacji Zarządu Powiatu Chodzieskiego.</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Zarząd Powiatu udał się na obrady.</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Po zakończonych obradach Zarząd Powiatu wyraził zgodę na włączenie do porządku obrad przyjęcia rezygnacji Starosty Chodzieskiego oraz rezygnacji Zarządu Powiatu Chodzieskiego.</w:t>
      </w:r>
    </w:p>
    <w:p>
      <w:pPr>
        <w:pStyle w:val="Normal"/>
        <w:bidi w:val="0"/>
        <w:spacing w:lineRule="auto" w:line="276"/>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Następnie Przewodniczący Rady Powiatu skierował pytanie do Pana Adriana Urbańskiego czy jeśli złożył rezygnację z pełnienia funkcji Starosty czy chciałby automatycznie złożyć wniosek o wybór nowego Starosty, Wicestarosty i Członków Zarządu Powiatu Chodzieskiego?</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Pan Adrian Urbański potwierdził, że składa również wniosek o to aby ponownie na dzisiejszej sesji wybrać Zarząd Powiatu Chodzieskiego.</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Przewodniczący Rady ponownie poprosił Zarząd aby udał się na obrady w celu uzyskania zgody Zarządu na wprowadzenie zmian do porządku obrad o punkty dotyczące wyboru Starosty, Wicestarosty oraz Zarządu Powiatu.</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Głos zabrał radny Julian Hermaszczuk, który zwrócił się do radcy prawnego cytując art. 31 ppkt. A ustawy o samorządzie powiatowym, który mówi: „1. W przypadku złożenia rezygnacji przez Starostę jej przyjęcie następuję zwykłą większością głosów. 2. W przypadku rezygnacji starosty rada powiatu na najbliższej sesji podejmuje uchwałę o przyjęciu rezygnacji całego zarządu.” Radny Julian Hermaszczuk skierował zapytanie, że rozumie, iż przyjęcie rezygnacji całego zarządu może nastąpić na kolejnej sesji?</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 xml:space="preserve">Głos zabrała Pani Izabela Napiecek radca prawny informując, że jeśli złożenie rezygnacji następuje pomiędzy sesjami to jak najbardziej ten przepis wtedy należy czytać </w:t>
      </w:r>
      <w:r>
        <w:rPr>
          <w:rFonts w:ascii="Times New Roman" w:hAnsi="Times New Roman"/>
          <w:b w:val="false"/>
          <w:i w:val="false"/>
          <w:caps w:val="false"/>
          <w:smallCaps w:val="false"/>
          <w:color w:val="080809"/>
          <w:spacing w:val="0"/>
          <w:sz w:val="24"/>
          <w:szCs w:val="24"/>
        </w:rPr>
        <w:t xml:space="preserve">w ten sposób, że na kolejnej, najbliższej sesji następuje przyjęcie rezygnacji. Natomiast jeżeli rezygnacja następuje na danej sesji, żaden przepis nie zabrania tego, żeby na toczącej się sesji przyjąć rezygnację, co jest równoznaczne z przyjęciem rezygnacji całego zarządu. Pani radca  podkreśliła, że zostało to sprawdzone i jest tego pewna. </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Zarząd Powiatu udał się na obrady.</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Po zakończonych obradach Zarząd Powiatu poinformował, że podczas głosowania 3 osoby były za przyjęciem zmian do porządku obrad a 2 osoby były przeciw.</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 xml:space="preserve">Przewodniczący Rady poinformował, że w związku ze zgodą Zarządu Powiatu porządek obrad zostanie rozszerzony o następujące punkty: wybór Starosty Chodzieskiego, wybór Wicestarosty Chodzieskiego i wybór członków Zarządu Powiatu Chodzieskiego. </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Głos zabrała radna Julia Kołodziejewska kierując słowa w stronę Pana Adriana Urbańskiego. Podkreśliła, że Pan Starosta przedstawił, iż te problemy w zarządzie trwały już dłuższy czas i skierowała zapytanie dlaczego rada została o tym poinformowana dopiero dzisiaj i takie radykalne kroki się podejmuje?</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 xml:space="preserve">Pan Adrian Urbański podziękował radnej za to pytanie. Potwierdził, że problemy te trwają od dłuższego czasu, od ponad pół roku, jednak nie poinformował rady ponieważ pracują na zasadach koalicyjnych, więc koalicjant był o tym informowany i od dłuższego czasu były prowadzone rozmowy z koalicjantem na ten temat. </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 xml:space="preserve">Głos zabrał radny Stanisław Tadej mówiąc, że wydaje mu się, że ta sytuacja jest specyficzna i nieoczekiwana. Mówił, że w swojej pracy zawodowej miał o wiele trudniejsze zdarzenie i trwające o wiele dłużej i jak patrzy z perspektywy prawie 18 lat wszystko było możliwe do załatwienia tylko muszą dwie strony chcieć, a jak jedna strona nie chce albo ma inny cel to do tego nie dojdzie bo być może są inne cele ukryte. Podkreślił, że oni jako mała opozycja czasami dwóch, czasami czterech </w:t>
      </w:r>
      <w:r>
        <w:rPr>
          <w:rFonts w:ascii="Times New Roman" w:hAnsi="Times New Roman"/>
          <w:b w:val="false"/>
          <w:i w:val="false"/>
          <w:caps w:val="false"/>
          <w:smallCaps w:val="false"/>
          <w:color w:val="080809"/>
          <w:spacing w:val="0"/>
          <w:sz w:val="24"/>
          <w:szCs w:val="24"/>
        </w:rPr>
        <w:t>radnych</w:t>
      </w:r>
      <w:r>
        <w:rPr>
          <w:rFonts w:ascii="Times New Roman" w:hAnsi="Times New Roman"/>
          <w:b w:val="false"/>
          <w:i w:val="false"/>
          <w:caps w:val="false"/>
          <w:smallCaps w:val="false"/>
          <w:color w:val="080809"/>
          <w:spacing w:val="0"/>
          <w:sz w:val="24"/>
          <w:szCs w:val="24"/>
        </w:rPr>
        <w:t xml:space="preserve"> nie przeszkadzali nikomu. Nadmienił, że radni mieli możliwości zmienić skład zarządu w poprzednich kadencjach, zarządy się zmieniały a teraz nic nie zostało zrobione tylko jest już planowane coś na wybory. Prosił aby wzięto pod uwagę jak zarząd jest oceniany i jak oceni ich społeczeństwo. Wspomniał, że społeczeństwo ma już dosyć tego wszystkiego.</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Przewodniczący Rady ogłosił 10 minut przerwy by w tym czasie zostały wprowadzone do systemu, głosowania nad zmianą porządku obrad.</w:t>
      </w:r>
    </w:p>
    <w:p>
      <w:pPr>
        <w:pStyle w:val="Normal"/>
        <w:bidi w:val="0"/>
        <w:spacing w:lineRule="auto" w:line="240"/>
        <w:jc w:val="both"/>
        <w:rPr>
          <w:rFonts w:ascii="Times New Roman" w:hAnsi="Times New Roman"/>
          <w:b w:val="false"/>
          <w:i w:val="false"/>
          <w:caps w:val="false"/>
          <w:smallCaps w:val="false"/>
          <w:color w:val="080809"/>
          <w:spacing w:val="0"/>
          <w:sz w:val="24"/>
          <w:szCs w:val="24"/>
        </w:rPr>
      </w:pPr>
      <w:r>
        <w:rPr>
          <w:rFonts w:ascii="Times New Roman" w:hAnsi="Times New Roman"/>
          <w:b w:val="false"/>
          <w:i w:val="false"/>
          <w:caps w:val="false"/>
          <w:smallCaps w:val="false"/>
          <w:color w:val="080809"/>
          <w:spacing w:val="0"/>
          <w:sz w:val="24"/>
          <w:szCs w:val="24"/>
        </w:rPr>
        <w:t>Po przerwie Przewodniczący Rady rozpoczął głosowanie na przyjęciem porządku obrad z wprowadzonymi zmianami.</w:t>
      </w:r>
    </w:p>
    <w:p>
      <w:pPr>
        <w:pStyle w:val="Normal"/>
        <w:bidi w:val="0"/>
        <w:spacing w:lineRule="auto" w:line="276"/>
        <w:jc w:val="both"/>
        <w:rPr>
          <w:rFonts w:ascii="Times New Roman" w:hAnsi="Times New Roman"/>
          <w:b w:val="false"/>
          <w:i w:val="false"/>
          <w:caps w:val="false"/>
          <w:smallCaps w:val="false"/>
          <w:color w:val="080809"/>
          <w:spacing w:val="0"/>
          <w:sz w:val="24"/>
          <w:szCs w:val="24"/>
        </w:rPr>
      </w:pPr>
      <w:r>
        <w:rPr>
          <w:rFonts w:ascii="Times New Roman" w:hAnsi="Times New Roman"/>
          <w:sz w:val="24"/>
        </w:rPr>
      </w:r>
    </w:p>
    <w:p>
      <w:pPr>
        <w:pStyle w:val="Normal"/>
        <w:bidi w:val="0"/>
        <w:jc w:val="left"/>
        <w:rPr>
          <w:rFonts w:ascii="Times New Roman" w:hAnsi="Times New Roman"/>
        </w:rPr>
      </w:pPr>
      <w:r>
        <w:rPr>
          <w:rFonts w:ascii="Times New Roman" w:hAnsi="Times New Roman"/>
          <w:b/>
          <w:sz w:val="24"/>
          <w:u w:val="single"/>
        </w:rPr>
        <w:t>Głosowano w sprawie:</w:t>
      </w:r>
    </w:p>
    <w:p>
      <w:pPr>
        <w:pStyle w:val="Normal"/>
        <w:bidi w:val="0"/>
        <w:jc w:val="left"/>
        <w:rPr>
          <w:rFonts w:ascii="Times New Roman" w:hAnsi="Times New Roman"/>
        </w:rPr>
      </w:pPr>
      <w:r>
        <w:rPr>
          <w:rFonts w:ascii="Times New Roman" w:hAnsi="Times New Roman"/>
          <w:sz w:val="24"/>
        </w:rPr>
        <w:t>przyjęcia porządku obrad wraz ze zmianami</w:t>
      </w:r>
    </w:p>
    <w:p>
      <w:pPr>
        <w:pStyle w:val="Normal"/>
        <w:bidi w:val="0"/>
        <w:jc w:val="left"/>
        <w:rPr>
          <w:rFonts w:ascii="Times New Roman" w:hAnsi="Times New Roman"/>
        </w:rPr>
      </w:pPr>
      <w:r>
        <w:rPr>
          <w:rFonts w:ascii="Times New Roman" w:hAnsi="Times New Roman"/>
          <w:b/>
          <w:sz w:val="24"/>
          <w:u w:val="single"/>
        </w:rPr>
        <w:t>Wyniki głosowania</w:t>
      </w:r>
    </w:p>
    <w:p>
      <w:pPr>
        <w:pStyle w:val="Normal"/>
        <w:bidi w:val="0"/>
        <w:jc w:val="left"/>
        <w:rPr>
          <w:rFonts w:ascii="Times New Roman" w:hAnsi="Times New Roman"/>
        </w:rPr>
      </w:pPr>
      <w:r>
        <w:rPr>
          <w:rFonts w:ascii="Times New Roman" w:hAnsi="Times New Roman"/>
          <w:sz w:val="24"/>
        </w:rPr>
        <w:t>ZA: 10, PRZECIW: 4, WSTRZYMUJĘ SIĘ: 3, BRAK GŁOSU: 0, NIEOBECNI: 0</w:t>
      </w:r>
    </w:p>
    <w:p>
      <w:pPr>
        <w:pStyle w:val="Normal"/>
        <w:bidi w:val="0"/>
        <w:jc w:val="left"/>
        <w:rPr>
          <w:rFonts w:ascii="Times New Roman" w:hAnsi="Times New Roman"/>
        </w:rPr>
      </w:pPr>
      <w:r>
        <w:rPr>
          <w:rFonts w:ascii="Times New Roman" w:hAnsi="Times New Roman"/>
          <w:b/>
          <w:sz w:val="24"/>
          <w:u w:val="single"/>
        </w:rPr>
        <w:t>Wyniki imienne:</w:t>
      </w:r>
    </w:p>
    <w:p>
      <w:pPr>
        <w:pStyle w:val="Normal"/>
        <w:bidi w:val="0"/>
        <w:spacing w:before="0" w:after="0"/>
        <w:ind w:left="0" w:right="0"/>
        <w:jc w:val="left"/>
        <w:rPr>
          <w:rFonts w:ascii="Times New Roman" w:hAnsi="Times New Roman"/>
        </w:rPr>
      </w:pPr>
      <w:r>
        <w:rPr>
          <w:rFonts w:ascii="Times New Roman" w:hAnsi="Times New Roman"/>
          <w:sz w:val="24"/>
        </w:rPr>
        <w:t>ZA (10)</w:t>
      </w:r>
    </w:p>
    <w:p>
      <w:pPr>
        <w:pStyle w:val="Normal"/>
        <w:bidi w:val="0"/>
        <w:jc w:val="left"/>
        <w:rPr>
          <w:rFonts w:ascii="Times New Roman" w:hAnsi="Times New Roman"/>
        </w:rPr>
      </w:pPr>
      <w:r>
        <w:rPr>
          <w:rFonts w:ascii="Times New Roman" w:hAnsi="Times New Roman"/>
          <w:sz w:val="24"/>
        </w:rPr>
        <w:t>Bartosz Burzyński, Kinga Buszkiewicz, Emil Gursz, Mirosław Juraszek, Marcin Kita, Mateusz Krojenka, Jacek Łukaszczyk, Paulina Panek, Magdalena Pytlak, Adrian Urbański</w:t>
      </w:r>
    </w:p>
    <w:p>
      <w:pPr>
        <w:pStyle w:val="Normal"/>
        <w:bidi w:val="0"/>
        <w:spacing w:before="0" w:after="0"/>
        <w:ind w:left="0" w:right="0"/>
        <w:jc w:val="left"/>
        <w:rPr>
          <w:rFonts w:ascii="Times New Roman" w:hAnsi="Times New Roman"/>
        </w:rPr>
      </w:pPr>
      <w:r>
        <w:rPr>
          <w:rFonts w:ascii="Times New Roman" w:hAnsi="Times New Roman"/>
          <w:sz w:val="24"/>
        </w:rPr>
        <w:t>PRZECIW (4)</w:t>
      </w:r>
    </w:p>
    <w:p>
      <w:pPr>
        <w:pStyle w:val="Normal"/>
        <w:bidi w:val="0"/>
        <w:jc w:val="left"/>
        <w:rPr>
          <w:rFonts w:ascii="Times New Roman" w:hAnsi="Times New Roman"/>
        </w:rPr>
      </w:pPr>
      <w:r>
        <w:rPr>
          <w:rFonts w:ascii="Times New Roman" w:hAnsi="Times New Roman"/>
          <w:sz w:val="24"/>
        </w:rPr>
        <w:t>Julian Hermaszczuk, Magdalena Jankowska, Tomasz Kaczuba, Jacek Pszczółka</w:t>
      </w:r>
    </w:p>
    <w:p>
      <w:pPr>
        <w:pStyle w:val="Normal"/>
        <w:bidi w:val="0"/>
        <w:spacing w:before="0" w:after="0"/>
        <w:ind w:left="0" w:right="0"/>
        <w:jc w:val="left"/>
        <w:rPr>
          <w:rFonts w:ascii="Times New Roman" w:hAnsi="Times New Roman"/>
        </w:rPr>
      </w:pPr>
      <w:r>
        <w:rPr>
          <w:rFonts w:ascii="Times New Roman" w:hAnsi="Times New Roman"/>
          <w:sz w:val="24"/>
        </w:rPr>
        <w:t>WSTRZYMUJĘ SIĘ (3)</w:t>
      </w:r>
    </w:p>
    <w:p>
      <w:pPr>
        <w:pStyle w:val="Normal"/>
        <w:bidi w:val="0"/>
        <w:jc w:val="left"/>
        <w:rPr>
          <w:rFonts w:ascii="Times New Roman" w:hAnsi="Times New Roman"/>
        </w:rPr>
      </w:pPr>
      <w:r>
        <w:rPr>
          <w:rFonts w:ascii="Times New Roman" w:hAnsi="Times New Roman"/>
          <w:sz w:val="24"/>
        </w:rPr>
        <w:t>Julia Kołodziejewska, Stanisław Tadej, Mariusz Witczuk</w:t>
      </w:r>
    </w:p>
    <w:p>
      <w:pPr>
        <w:pStyle w:val="Normal"/>
        <w:bidi w:val="0"/>
        <w:jc w:val="left"/>
        <w:rPr>
          <w:rFonts w:ascii="Times New Roman" w:hAnsi="Times New Roman"/>
        </w:rPr>
      </w:pPr>
      <w:r>
        <w:rPr>
          <w:rFonts w:ascii="Times New Roman" w:hAnsi="Times New Roman"/>
          <w:sz w:val="24"/>
        </w:rPr>
        <w:t>BRAK GŁOSU (0)</w:t>
      </w:r>
    </w:p>
    <w:p>
      <w:pPr>
        <w:pStyle w:val="Normal"/>
        <w:bidi w:val="0"/>
        <w:jc w:val="both"/>
        <w:rPr>
          <w:rFonts w:ascii="Times New Roman" w:hAnsi="Times New Roman"/>
          <w:sz w:val="24"/>
          <w:szCs w:val="24"/>
        </w:rPr>
      </w:pPr>
      <w:r>
        <w:rPr>
          <w:rFonts w:ascii="Times New Roman" w:hAnsi="Times New Roman"/>
          <w:sz w:val="24"/>
          <w:szCs w:val="24"/>
        </w:rPr>
        <w:t>NIEOBECNI (0)</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Porządek obrad XX</w:t>
      </w:r>
      <w:r>
        <w:rPr>
          <w:rFonts w:ascii="Times New Roman" w:hAnsi="Times New Roman"/>
          <w:sz w:val="24"/>
          <w:szCs w:val="24"/>
        </w:rPr>
        <w:t>I</w:t>
      </w:r>
      <w:r>
        <w:rPr>
          <w:rFonts w:ascii="Times New Roman" w:hAnsi="Times New Roman"/>
          <w:sz w:val="24"/>
          <w:szCs w:val="24"/>
        </w:rPr>
        <w:t xml:space="preserve"> sesji przedstawiał się następująco:</w:t>
      </w:r>
    </w:p>
    <w:p>
      <w:pPr>
        <w:pStyle w:val="BodyText"/>
        <w:numPr>
          <w:ilvl w:val="0"/>
          <w:numId w:val="1"/>
        </w:numPr>
        <w:spacing w:lineRule="auto" w:line="240" w:before="0" w:after="0"/>
        <w:ind w:hanging="0" w:left="0" w:right="0"/>
        <w:jc w:val="both"/>
        <w:rPr>
          <w:rFonts w:ascii="Times New Roman" w:hAnsi="Times New Roman"/>
          <w:sz w:val="24"/>
          <w:szCs w:val="24"/>
        </w:rPr>
      </w:pPr>
      <w:r>
        <w:rPr>
          <w:rFonts w:ascii="Times New Roman" w:hAnsi="Times New Roman"/>
          <w:sz w:val="24"/>
          <w:szCs w:val="24"/>
        </w:rPr>
        <w:t>Otwarcie sesji.</w:t>
      </w:r>
    </w:p>
    <w:p>
      <w:pPr>
        <w:pStyle w:val="BodyText"/>
        <w:numPr>
          <w:ilvl w:val="0"/>
          <w:numId w:val="1"/>
        </w:numPr>
        <w:spacing w:lineRule="auto" w:line="240" w:before="0" w:after="0"/>
        <w:ind w:hanging="0" w:left="0" w:right="0"/>
        <w:jc w:val="both"/>
        <w:rPr>
          <w:rFonts w:ascii="Times New Roman" w:hAnsi="Times New Roman"/>
          <w:sz w:val="24"/>
          <w:szCs w:val="24"/>
        </w:rPr>
      </w:pPr>
      <w:r>
        <w:rPr>
          <w:rFonts w:ascii="Times New Roman" w:hAnsi="Times New Roman"/>
          <w:sz w:val="24"/>
          <w:szCs w:val="24"/>
        </w:rPr>
        <w:t>Stwierdzenie prawomocności obrad.</w:t>
      </w:r>
    </w:p>
    <w:p>
      <w:pPr>
        <w:pStyle w:val="BodyText"/>
        <w:numPr>
          <w:ilvl w:val="0"/>
          <w:numId w:val="1"/>
        </w:numPr>
        <w:spacing w:lineRule="auto" w:line="240" w:before="0" w:after="0"/>
        <w:ind w:hanging="0" w:left="0" w:right="0"/>
        <w:jc w:val="both"/>
        <w:rPr>
          <w:rFonts w:ascii="Times New Roman" w:hAnsi="Times New Roman"/>
          <w:sz w:val="24"/>
          <w:szCs w:val="24"/>
        </w:rPr>
      </w:pPr>
      <w:r>
        <w:rPr>
          <w:rFonts w:ascii="Times New Roman" w:hAnsi="Times New Roman"/>
          <w:sz w:val="24"/>
          <w:szCs w:val="24"/>
        </w:rPr>
        <w:t>Przedstawienie porządku obrad.</w:t>
      </w:r>
    </w:p>
    <w:p>
      <w:pPr>
        <w:pStyle w:val="BodyText"/>
        <w:numPr>
          <w:ilvl w:val="0"/>
          <w:numId w:val="1"/>
        </w:numPr>
        <w:spacing w:lineRule="auto" w:line="240" w:before="0" w:after="0"/>
        <w:ind w:hanging="0" w:left="0" w:right="0"/>
        <w:jc w:val="both"/>
        <w:rPr>
          <w:rFonts w:ascii="Times New Roman" w:hAnsi="Times New Roman"/>
          <w:sz w:val="24"/>
          <w:szCs w:val="24"/>
        </w:rPr>
      </w:pPr>
      <w:r>
        <w:rPr>
          <w:rFonts w:ascii="Times New Roman" w:hAnsi="Times New Roman"/>
          <w:sz w:val="24"/>
          <w:szCs w:val="24"/>
        </w:rPr>
        <w:t>Przyjęcie protokołu z poprzedniej sesji.</w:t>
      </w:r>
    </w:p>
    <w:p>
      <w:pPr>
        <w:pStyle w:val="BodyText"/>
        <w:numPr>
          <w:ilvl w:val="0"/>
          <w:numId w:val="1"/>
        </w:numPr>
        <w:spacing w:lineRule="auto" w:line="240" w:before="0" w:after="0"/>
        <w:ind w:hanging="0" w:left="0" w:right="0"/>
        <w:jc w:val="both"/>
        <w:rPr>
          <w:rFonts w:ascii="Times New Roman" w:hAnsi="Times New Roman"/>
          <w:sz w:val="24"/>
          <w:szCs w:val="24"/>
        </w:rPr>
      </w:pPr>
      <w:r>
        <w:rPr>
          <w:rFonts w:ascii="Times New Roman" w:hAnsi="Times New Roman"/>
          <w:sz w:val="24"/>
          <w:szCs w:val="24"/>
        </w:rPr>
        <w:t xml:space="preserve">Sprawozdanie Starosty Chodzieskiego z działalności Zarządu Powiatu w okresie między </w:t>
        <w:tab/>
        <w:t>sesjami.</w:t>
      </w:r>
    </w:p>
    <w:p>
      <w:pPr>
        <w:pStyle w:val="BodyText"/>
        <w:numPr>
          <w:ilvl w:val="0"/>
          <w:numId w:val="1"/>
        </w:numPr>
        <w:spacing w:lineRule="auto" w:line="240" w:before="0" w:after="0"/>
        <w:ind w:hanging="0" w:left="0" w:right="0"/>
        <w:jc w:val="both"/>
        <w:rPr>
          <w:rFonts w:ascii="Times New Roman" w:hAnsi="Times New Roman"/>
          <w:sz w:val="24"/>
          <w:szCs w:val="24"/>
        </w:rPr>
      </w:pPr>
      <w:r>
        <w:rPr>
          <w:rFonts w:ascii="Times New Roman" w:hAnsi="Times New Roman"/>
          <w:sz w:val="24"/>
          <w:szCs w:val="24"/>
        </w:rPr>
        <w:t>Podjęcie uchwał w spraw</w:t>
      </w:r>
      <w:r>
        <w:rPr>
          <w:rFonts w:ascii="Times New Roman" w:hAnsi="Times New Roman"/>
          <w:sz w:val="24"/>
          <w:szCs w:val="24"/>
        </w:rPr>
        <w:t>ie:</w:t>
      </w:r>
    </w:p>
    <w:p>
      <w:pPr>
        <w:pStyle w:val="BodyText"/>
        <w:numPr>
          <w:ilvl w:val="0"/>
          <w:numId w:val="2"/>
        </w:numPr>
        <w:spacing w:lineRule="auto" w:line="240"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 xml:space="preserve">wyrażenia zgody na wydzierżawienie części gruntu oraz pomieszczeń w celu ustawienia </w:t>
        <w:tab/>
        <w:t xml:space="preserve">kontenera z tomografem komputerowym na terenie Szpitala Powiatowego </w:t>
        <w:tab/>
        <w:t>im. prof. Romana Drewsa w Chodzieży.</w:t>
      </w:r>
    </w:p>
    <w:p>
      <w:pPr>
        <w:pStyle w:val="BodyText"/>
        <w:numPr>
          <w:ilvl w:val="0"/>
          <w:numId w:val="2"/>
        </w:numPr>
        <w:spacing w:lineRule="auto" w:line="240"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 xml:space="preserve">przyjęcia rezygnacji Starosty Chodzieskiego i rezygnacji Zarządu Powiatu </w:t>
        <w:tab/>
        <w:t>Chodzieskiego.</w:t>
      </w:r>
    </w:p>
    <w:p>
      <w:pPr>
        <w:pStyle w:val="BodyText"/>
        <w:numPr>
          <w:ilvl w:val="0"/>
          <w:numId w:val="2"/>
        </w:numPr>
        <w:spacing w:lineRule="auto" w:line="240"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wyboru Starosty Chodzieskiego.</w:t>
      </w:r>
    </w:p>
    <w:p>
      <w:pPr>
        <w:pStyle w:val="BodyText"/>
        <w:numPr>
          <w:ilvl w:val="0"/>
          <w:numId w:val="2"/>
        </w:numPr>
        <w:spacing w:lineRule="auto" w:line="240"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wyboru Wicestarosty Chodzieskiego.</w:t>
      </w:r>
    </w:p>
    <w:p>
      <w:pPr>
        <w:pStyle w:val="BodyText"/>
        <w:numPr>
          <w:ilvl w:val="0"/>
          <w:numId w:val="2"/>
        </w:numPr>
        <w:spacing w:lineRule="auto" w:line="240"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wyboru Zarządu Powiatu Chodzieskiego.</w:t>
      </w:r>
    </w:p>
    <w:p>
      <w:pPr>
        <w:pStyle w:val="BodyText"/>
        <w:numPr>
          <w:ilvl w:val="0"/>
          <w:numId w:val="1"/>
        </w:numPr>
        <w:spacing w:lineRule="auto" w:line="240" w:before="0" w:after="0"/>
        <w:ind w:hanging="0" w:left="0" w:right="0"/>
        <w:jc w:val="both"/>
        <w:rPr>
          <w:rFonts w:ascii="Times New Roman" w:hAnsi="Times New Roman"/>
          <w:sz w:val="24"/>
          <w:szCs w:val="24"/>
        </w:rPr>
      </w:pPr>
      <w:r>
        <w:rPr>
          <w:rFonts w:ascii="Times New Roman" w:hAnsi="Times New Roman"/>
          <w:sz w:val="24"/>
          <w:szCs w:val="24"/>
        </w:rPr>
        <w:t>Interpelacje i zapytania radnych.</w:t>
      </w:r>
    </w:p>
    <w:p>
      <w:pPr>
        <w:pStyle w:val="BodyText"/>
        <w:numPr>
          <w:ilvl w:val="0"/>
          <w:numId w:val="1"/>
        </w:numPr>
        <w:spacing w:lineRule="auto" w:line="240" w:before="0" w:after="0"/>
        <w:ind w:hanging="0" w:left="0" w:right="0"/>
        <w:jc w:val="both"/>
        <w:rPr>
          <w:rFonts w:ascii="Times New Roman" w:hAnsi="Times New Roman"/>
          <w:sz w:val="24"/>
          <w:szCs w:val="24"/>
        </w:rPr>
      </w:pPr>
      <w:r>
        <w:rPr>
          <w:rFonts w:ascii="Times New Roman" w:hAnsi="Times New Roman"/>
          <w:sz w:val="24"/>
          <w:szCs w:val="24"/>
        </w:rPr>
        <w:t>Wolne głosy i oświadczenia.</w:t>
      </w:r>
    </w:p>
    <w:p>
      <w:pPr>
        <w:pStyle w:val="BodyText"/>
        <w:numPr>
          <w:ilvl w:val="0"/>
          <w:numId w:val="1"/>
        </w:numPr>
        <w:spacing w:lineRule="auto" w:line="240" w:before="0" w:after="0"/>
        <w:ind w:hanging="0" w:left="0" w:right="0"/>
        <w:jc w:val="both"/>
        <w:rPr>
          <w:rFonts w:ascii="Times New Roman" w:hAnsi="Times New Roman"/>
          <w:sz w:val="24"/>
          <w:szCs w:val="24"/>
        </w:rPr>
      </w:pPr>
      <w:r>
        <w:rPr>
          <w:rFonts w:ascii="Times New Roman" w:hAnsi="Times New Roman"/>
          <w:sz w:val="24"/>
          <w:szCs w:val="24"/>
        </w:rPr>
        <w:t>Zakończenie obrad.</w:t>
      </w:r>
    </w:p>
    <w:p>
      <w:pPr>
        <w:pStyle w:val="Normal"/>
        <w:bidi w:val="0"/>
        <w:spacing w:before="0" w:after="0"/>
        <w:ind w:hanging="0" w:left="0"/>
        <w:jc w:val="both"/>
        <w:rPr>
          <w:rFonts w:ascii="Arial" w:hAnsi="Arial"/>
          <w:sz w:val="24"/>
        </w:rPr>
      </w:pPr>
      <w:r>
        <w:rPr/>
      </w:r>
    </w:p>
    <w:p>
      <w:pPr>
        <w:pStyle w:val="Normal"/>
        <w:bidi w:val="0"/>
        <w:jc w:val="left"/>
        <w:rPr>
          <w:rFonts w:ascii="Times New Roman" w:hAnsi="Times New Roman"/>
          <w:sz w:val="24"/>
          <w:szCs w:val="24"/>
        </w:rPr>
      </w:pPr>
      <w:r>
        <w:rPr>
          <w:rFonts w:ascii="Times New Roman" w:hAnsi="Times New Roman"/>
          <w:sz w:val="24"/>
          <w:szCs w:val="24"/>
        </w:rPr>
        <w:t>4. Przyjęcie protokołu z poprzedniej sesji.</w:t>
      </w:r>
    </w:p>
    <w:p>
      <w:pPr>
        <w:pStyle w:val="Normal"/>
        <w:bidi w:val="0"/>
        <w:jc w:val="left"/>
        <w:rPr>
          <w:rFonts w:ascii="Times New Roman" w:hAnsi="Times New Roman"/>
          <w:b/>
          <w:sz w:val="24"/>
          <w:szCs w:val="24"/>
          <w:u w:val="single"/>
        </w:rPr>
      </w:pPr>
      <w:r>
        <w:rPr>
          <w:rFonts w:ascii="Times New Roman" w:hAnsi="Times New Roman"/>
          <w:b/>
          <w:sz w:val="24"/>
          <w:szCs w:val="24"/>
          <w:u w:val="single"/>
        </w:rPr>
        <w:t>Głosowano w sprawie:</w:t>
      </w:r>
    </w:p>
    <w:p>
      <w:pPr>
        <w:pStyle w:val="Normal"/>
        <w:bidi w:val="0"/>
        <w:jc w:val="left"/>
        <w:rPr>
          <w:rFonts w:ascii="Times New Roman" w:hAnsi="Times New Roman"/>
          <w:sz w:val="24"/>
          <w:szCs w:val="24"/>
        </w:rPr>
      </w:pPr>
      <w:r>
        <w:rPr>
          <w:rFonts w:ascii="Times New Roman" w:hAnsi="Times New Roman"/>
          <w:sz w:val="24"/>
          <w:szCs w:val="24"/>
        </w:rPr>
        <w:t>Przyjęcia protokołu z poprzedniej sesji.</w:t>
      </w:r>
    </w:p>
    <w:p>
      <w:pPr>
        <w:pStyle w:val="Normal"/>
        <w:bidi w:val="0"/>
        <w:jc w:val="left"/>
        <w:rPr>
          <w:rFonts w:ascii="Times New Roman" w:hAnsi="Times New Roman"/>
          <w:b/>
          <w:sz w:val="24"/>
          <w:szCs w:val="24"/>
          <w:u w:val="single"/>
        </w:rPr>
      </w:pPr>
      <w:r>
        <w:rPr>
          <w:rFonts w:ascii="Times New Roman" w:hAnsi="Times New Roman"/>
          <w:b/>
          <w:sz w:val="24"/>
          <w:szCs w:val="24"/>
          <w:u w:val="single"/>
        </w:rPr>
        <w:t>Wyniki głosowania</w:t>
      </w:r>
    </w:p>
    <w:p>
      <w:pPr>
        <w:pStyle w:val="Normal"/>
        <w:bidi w:val="0"/>
        <w:jc w:val="left"/>
        <w:rPr>
          <w:rFonts w:ascii="Times New Roman" w:hAnsi="Times New Roman"/>
          <w:sz w:val="24"/>
          <w:szCs w:val="24"/>
        </w:rPr>
      </w:pPr>
      <w:r>
        <w:rPr>
          <w:rFonts w:ascii="Times New Roman" w:hAnsi="Times New Roman"/>
          <w:sz w:val="24"/>
          <w:szCs w:val="24"/>
        </w:rPr>
        <w:t>ZA: 17, PRZECIW: 0, WSTRZYMUJĘ SIĘ: 0, BRAK GŁOSU: 0, NIEOBECNI: 0</w:t>
      </w:r>
    </w:p>
    <w:p>
      <w:pPr>
        <w:pStyle w:val="Normal"/>
        <w:bidi w:val="0"/>
        <w:jc w:val="left"/>
        <w:rPr>
          <w:rFonts w:ascii="Times New Roman" w:hAnsi="Times New Roman"/>
          <w:b/>
          <w:sz w:val="24"/>
          <w:szCs w:val="24"/>
          <w:u w:val="single"/>
        </w:rPr>
      </w:pPr>
      <w:r>
        <w:rPr>
          <w:rFonts w:ascii="Times New Roman" w:hAnsi="Times New Roman"/>
          <w:b/>
          <w:sz w:val="24"/>
          <w:szCs w:val="24"/>
          <w:u w:val="single"/>
        </w:rPr>
        <w:t>Wyniki imienne:</w:t>
      </w:r>
    </w:p>
    <w:p>
      <w:pPr>
        <w:pStyle w:val="Normal"/>
        <w:bidi w:val="0"/>
        <w:spacing w:before="0" w:after="0"/>
        <w:ind w:left="0" w:right="0"/>
        <w:jc w:val="left"/>
        <w:rPr>
          <w:rFonts w:ascii="Times New Roman" w:hAnsi="Times New Roman"/>
          <w:sz w:val="24"/>
          <w:szCs w:val="24"/>
        </w:rPr>
      </w:pPr>
      <w:r>
        <w:rPr>
          <w:rFonts w:ascii="Times New Roman" w:hAnsi="Times New Roman"/>
          <w:sz w:val="24"/>
          <w:szCs w:val="24"/>
        </w:rPr>
        <w:t>ZA (17)</w:t>
      </w:r>
    </w:p>
    <w:p>
      <w:pPr>
        <w:pStyle w:val="Normal"/>
        <w:bidi w:val="0"/>
        <w:jc w:val="left"/>
        <w:rPr>
          <w:rFonts w:ascii="Times New Roman" w:hAnsi="Times New Roman"/>
          <w:sz w:val="24"/>
          <w:szCs w:val="24"/>
        </w:rPr>
      </w:pPr>
      <w:r>
        <w:rPr>
          <w:rFonts w:ascii="Times New Roman" w:hAnsi="Times New Roman"/>
          <w:sz w:val="24"/>
          <w:szCs w:val="24"/>
        </w:rPr>
        <w:t>Bartosz Burzyński, Kinga Buszkiewicz, Emil Gursz, Julian Hermaszczuk, Magdalena Jankowska, Mirosław Juraszek, Tomasz Kaczuba, Marcin Kita, Julia Kołodziejewska, Mateusz Krojenka, Jacek Łukaszczyk, Paulina Panek, Jacek Pszczółka, Magdalena Pytlak, Stanisław Tadej, Adrian Urbański, Mariusz Witczuk</w:t>
      </w:r>
    </w:p>
    <w:p>
      <w:pPr>
        <w:pStyle w:val="Normal"/>
        <w:bidi w:val="0"/>
        <w:jc w:val="left"/>
        <w:rPr>
          <w:rFonts w:ascii="Times New Roman" w:hAnsi="Times New Roman"/>
          <w:sz w:val="24"/>
          <w:szCs w:val="24"/>
        </w:rPr>
      </w:pPr>
      <w:r>
        <w:rPr>
          <w:rFonts w:ascii="Times New Roman" w:hAnsi="Times New Roman"/>
          <w:sz w:val="24"/>
          <w:szCs w:val="24"/>
        </w:rPr>
        <w:t>PRZECIW (0)</w:t>
      </w:r>
    </w:p>
    <w:p>
      <w:pPr>
        <w:pStyle w:val="Normal"/>
        <w:bidi w:val="0"/>
        <w:jc w:val="left"/>
        <w:rPr>
          <w:rFonts w:ascii="Times New Roman" w:hAnsi="Times New Roman"/>
          <w:sz w:val="24"/>
          <w:szCs w:val="24"/>
        </w:rPr>
      </w:pPr>
      <w:r>
        <w:rPr>
          <w:rFonts w:ascii="Times New Roman" w:hAnsi="Times New Roman"/>
          <w:sz w:val="24"/>
          <w:szCs w:val="24"/>
        </w:rPr>
        <w:t>WSTRZYMUJĘ SIĘ (0)</w:t>
      </w:r>
    </w:p>
    <w:p>
      <w:pPr>
        <w:pStyle w:val="Normal"/>
        <w:bidi w:val="0"/>
        <w:jc w:val="left"/>
        <w:rPr>
          <w:rFonts w:ascii="Times New Roman" w:hAnsi="Times New Roman"/>
          <w:sz w:val="24"/>
          <w:szCs w:val="24"/>
        </w:rPr>
      </w:pPr>
      <w:r>
        <w:rPr>
          <w:rFonts w:ascii="Times New Roman" w:hAnsi="Times New Roman"/>
          <w:sz w:val="24"/>
          <w:szCs w:val="24"/>
        </w:rPr>
        <w:t>BRAK GŁOSU (0)</w:t>
      </w:r>
    </w:p>
    <w:p>
      <w:pPr>
        <w:pStyle w:val="Normal"/>
        <w:bidi w:val="0"/>
        <w:jc w:val="left"/>
        <w:rPr>
          <w:rFonts w:ascii="Times New Roman" w:hAnsi="Times New Roman"/>
          <w:sz w:val="24"/>
          <w:szCs w:val="24"/>
        </w:rPr>
      </w:pPr>
      <w:r>
        <w:rPr>
          <w:rFonts w:ascii="Times New Roman" w:hAnsi="Times New Roman"/>
          <w:sz w:val="24"/>
          <w:szCs w:val="24"/>
        </w:rPr>
        <w:t>NIEOBECNI (0)</w:t>
      </w:r>
    </w:p>
    <w:p>
      <w:pPr>
        <w:pStyle w:val="Normal"/>
        <w:bidi w:val="0"/>
        <w:jc w:val="left"/>
        <w:rPr>
          <w:rFonts w:ascii="Times New Roman" w:hAnsi="Times New Roman"/>
          <w:b/>
          <w:sz w:val="24"/>
          <w:szCs w:val="24"/>
          <w:u w:val="single"/>
        </w:rPr>
      </w:pPr>
      <w:r>
        <w:rPr>
          <w:rFonts w:ascii="Times New Roman" w:hAnsi="Times New Roman"/>
          <w:b/>
          <w:sz w:val="24"/>
          <w:szCs w:val="24"/>
          <w:u w:val="single"/>
        </w:rPr>
      </w:r>
    </w:p>
    <w:p>
      <w:pPr>
        <w:pStyle w:val="Normal"/>
        <w:bidi w:val="0"/>
        <w:jc w:val="left"/>
        <w:rPr>
          <w:rFonts w:ascii="Times New Roman" w:hAnsi="Times New Roman"/>
          <w:b/>
          <w:bCs/>
          <w:sz w:val="24"/>
          <w:szCs w:val="24"/>
        </w:rPr>
      </w:pPr>
      <w:r>
        <w:rPr>
          <w:rFonts w:ascii="Times New Roman" w:hAnsi="Times New Roman"/>
          <w:b/>
          <w:bCs/>
          <w:sz w:val="24"/>
          <w:szCs w:val="24"/>
        </w:rPr>
        <w:t>Protokół z X</w:t>
      </w:r>
      <w:r>
        <w:rPr>
          <w:rFonts w:ascii="Times New Roman" w:hAnsi="Times New Roman"/>
          <w:b/>
          <w:bCs/>
          <w:sz w:val="24"/>
          <w:szCs w:val="24"/>
        </w:rPr>
        <w:t>X</w:t>
      </w:r>
      <w:r>
        <w:rPr>
          <w:rFonts w:ascii="Times New Roman" w:hAnsi="Times New Roman"/>
          <w:b/>
          <w:bCs/>
          <w:sz w:val="24"/>
          <w:szCs w:val="24"/>
        </w:rPr>
        <w:t xml:space="preserve"> sesji został przez Radę Powiatu Chodzieskiego przyjęty.</w:t>
      </w:r>
    </w:p>
    <w:p>
      <w:pPr>
        <w:pStyle w:val="Normal"/>
        <w:bidi w:val="0"/>
        <w:jc w:val="left"/>
        <w:rPr>
          <w:rFonts w:ascii="Times New Roman" w:hAnsi="Times New Roman"/>
          <w:b/>
          <w:bCs/>
          <w:sz w:val="24"/>
          <w:szCs w:val="24"/>
        </w:rPr>
      </w:pPr>
      <w:r>
        <w:rPr>
          <w:rFonts w:ascii="Times New Roman" w:hAnsi="Times New Roman"/>
          <w:b/>
          <w:bCs/>
          <w:sz w:val="24"/>
          <w:szCs w:val="24"/>
        </w:rPr>
      </w:r>
    </w:p>
    <w:p>
      <w:pPr>
        <w:pStyle w:val="Textbody"/>
        <w:bidi w:val="0"/>
        <w:spacing w:lineRule="auto" w:line="240" w:before="0" w:after="0"/>
        <w:jc w:val="left"/>
        <w:rPr/>
      </w:pPr>
      <w:r>
        <w:rPr/>
        <w:t>Przystąpiono do realizacji kolejnego punktu porządku obrad.</w:t>
      </w:r>
    </w:p>
    <w:p>
      <w:pPr>
        <w:pStyle w:val="Normal"/>
        <w:bidi w:val="0"/>
        <w:jc w:val="left"/>
        <w:rPr>
          <w:rFonts w:ascii="Times New Roman" w:hAnsi="Times New Roman"/>
          <w:sz w:val="24"/>
        </w:rPr>
      </w:pPr>
      <w:r>
        <w:rPr>
          <w:rFonts w:ascii="Times New Roman" w:hAnsi="Times New Roman"/>
          <w:sz w:val="24"/>
        </w:rPr>
        <w:t>5. Sprawozdanie Starosty Chodzieskiego z działalności Zarządu Powiatu w okresie między sesjami.</w:t>
      </w:r>
    </w:p>
    <w:p>
      <w:pPr>
        <w:pStyle w:val="Textbody"/>
        <w:bidi w:val="0"/>
        <w:spacing w:lineRule="auto" w:line="240" w:before="0" w:after="0"/>
        <w:jc w:val="left"/>
        <w:rPr>
          <w:b/>
        </w:rPr>
      </w:pPr>
      <w:r>
        <w:rPr>
          <w:b/>
        </w:rPr>
        <w:t>Sprawozdanie Starosty z działalności Zarządu Powiatu w okresie między sesjami stanowi załącznik nr 2 do niniejszego protokołu.</w:t>
      </w:r>
    </w:p>
    <w:p>
      <w:pPr>
        <w:pStyle w:val="Textbody"/>
        <w:bidi w:val="0"/>
        <w:spacing w:lineRule="auto" w:line="240" w:before="0" w:after="0"/>
        <w:jc w:val="left"/>
        <w:rPr>
          <w:b/>
        </w:rPr>
      </w:pPr>
      <w:r>
        <w:rPr>
          <w:b/>
        </w:rPr>
      </w:r>
    </w:p>
    <w:p>
      <w:pPr>
        <w:pStyle w:val="Textbody"/>
        <w:bidi w:val="0"/>
        <w:spacing w:lineRule="auto" w:line="240" w:before="0" w:after="0"/>
        <w:jc w:val="left"/>
        <w:rPr/>
      </w:pPr>
      <w:r>
        <w:rPr/>
        <w:t>Przystąpiono do realizacji kolejnego punktu porządku obrad.</w:t>
      </w:r>
    </w:p>
    <w:p>
      <w:pPr>
        <w:pStyle w:val="BodyText"/>
        <w:spacing w:lineRule="auto" w:line="240" w:before="0" w:after="0"/>
        <w:ind w:hanging="0" w:left="0" w:right="0"/>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Podjęcie uchwał w spraw</w:t>
      </w:r>
      <w:r>
        <w:rPr>
          <w:rFonts w:ascii="Times New Roman" w:hAnsi="Times New Roman"/>
          <w:sz w:val="24"/>
          <w:szCs w:val="24"/>
        </w:rPr>
        <w:t>ach:</w:t>
      </w:r>
    </w:p>
    <w:p>
      <w:pPr>
        <w:pStyle w:val="BodyText"/>
        <w:numPr>
          <w:ilvl w:val="0"/>
          <w:numId w:val="3"/>
        </w:numPr>
        <w:spacing w:lineRule="auto" w:line="240"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 xml:space="preserve">wyrażenia zgody na wydzierżawienie części gruntu oraz pomieszczeń w celu ustawienia </w:t>
        <w:tab/>
        <w:t xml:space="preserve">kontenera z tomografem komputerowym na terenie Szpitala Powiatowego </w:t>
        <w:tab/>
        <w:t>im. prof. Romana Drewsa w Chodzieży.</w:t>
      </w:r>
    </w:p>
    <w:p>
      <w:pPr>
        <w:pStyle w:val="Textbody"/>
        <w:numPr>
          <w:ilvl w:val="0"/>
          <w:numId w:val="0"/>
        </w:numPr>
        <w:bidi w:val="0"/>
        <w:spacing w:lineRule="auto" w:line="240" w:before="0" w:after="0"/>
        <w:ind w:hanging="0" w:left="0"/>
        <w:jc w:val="both"/>
        <w:rPr>
          <w:rFonts w:ascii="Times New Roman" w:hAnsi="Times New Roman"/>
        </w:rPr>
      </w:pPr>
      <w:r>
        <w:rPr>
          <w:rFonts w:ascii="Times New Roman" w:hAnsi="Times New Roman"/>
        </w:rPr>
        <w:t>P</w:t>
      </w:r>
      <w:r>
        <w:rPr>
          <w:rFonts w:ascii="Times New Roman" w:hAnsi="Times New Roman"/>
        </w:rPr>
        <w:t xml:space="preserve">rzewodniczący Rady Powiatu Marcin Kita poinformował, że projekt uchwały radni otrzymali wraz z materiałami na sesję i zapytał, czy w związku z tym sprawozdaniem ktoś z radnych ma pytania do Starosty. </w:t>
      </w:r>
    </w:p>
    <w:p>
      <w:pPr>
        <w:pStyle w:val="Textbody"/>
        <w:numPr>
          <w:ilvl w:val="0"/>
          <w:numId w:val="0"/>
        </w:numPr>
        <w:bidi w:val="0"/>
        <w:spacing w:lineRule="auto" w:line="240" w:before="0" w:after="0"/>
        <w:ind w:hanging="0" w:left="0"/>
        <w:jc w:val="both"/>
        <w:rPr>
          <w:rFonts w:ascii="Times New Roman" w:hAnsi="Times New Roman"/>
        </w:rPr>
      </w:pPr>
      <w:r>
        <w:rPr>
          <w:rFonts w:ascii="Times New Roman" w:hAnsi="Times New Roman"/>
        </w:rPr>
        <w:t xml:space="preserve"> </w:t>
      </w:r>
    </w:p>
    <w:p>
      <w:pPr>
        <w:pStyle w:val="Textbody"/>
        <w:numPr>
          <w:ilvl w:val="0"/>
          <w:numId w:val="0"/>
        </w:numPr>
        <w:bidi w:val="0"/>
        <w:spacing w:lineRule="auto" w:line="240" w:before="0" w:after="0"/>
        <w:ind w:hanging="0" w:left="0"/>
        <w:jc w:val="both"/>
        <w:rPr>
          <w:rFonts w:ascii="Times New Roman" w:hAnsi="Times New Roman"/>
        </w:rPr>
      </w:pPr>
      <w:r>
        <w:rPr>
          <w:rFonts w:ascii="Times New Roman" w:hAnsi="Times New Roman"/>
        </w:rPr>
        <w:t xml:space="preserve">Głos zabrał radny Jacek Łukaszczyk prosząc Panią Aleksandrę Ćwikłę dyrektor Szpitala Powiatowego im. prof. Romana Drewsa w Chodzieży o przedstawienie na czym to będzie polegało i o co dokładnie w tym chodzi. </w:t>
      </w:r>
    </w:p>
    <w:p>
      <w:pPr>
        <w:pStyle w:val="Textbody"/>
        <w:numPr>
          <w:ilvl w:val="0"/>
          <w:numId w:val="0"/>
        </w:numPr>
        <w:bidi w:val="0"/>
        <w:spacing w:lineRule="auto" w:line="240" w:before="0" w:after="0"/>
        <w:ind w:hanging="0" w:left="0"/>
        <w:jc w:val="both"/>
        <w:rPr>
          <w:rFonts w:ascii="Times New Roman" w:hAnsi="Times New Roman"/>
        </w:rPr>
      </w:pPr>
      <w:r>
        <w:rPr>
          <w:rFonts w:ascii="Times New Roman" w:hAnsi="Times New Roman"/>
        </w:rPr>
        <w:t>Głos zabrała Pani Aleksandra Ćwikła informując, że szpital powiatowy chciałby nawiązać współpracę z HCP Centrum Medycznym w celu lepszej diagnostyki pacjentów naszego powiatu. Nadmieniła, że obok budynku modułowego, w którym jest obecnie rezonans byłby postawiony tomograf komputerowy, który umożliwiałby m. in. szeroki wachlarz diagnostyki kardiologicznej, przede wszystkim z Angio-TK. Pani Dyrektor Poinformowała, że szpital jest obecnie na etapie ustalania końcowej umowy na dzierżawienie tego terenu i 20 m2 powierzchni budynku i po uzyskaniu pozwolenia na budowę będzie instalowany budynek modułowy, a następnie w tym budynku znajdzie się tomograf. Finansowanie tomografu i finansowanie budynku modułowego leży po stronie HCP Centrum Medyczne i jest to projekt realizowany przez Centrum Medyczne w ramach KPO. Szpital chce nawiązać tą współpracę szeroko.</w:t>
      </w:r>
    </w:p>
    <w:p>
      <w:pPr>
        <w:pStyle w:val="Textbody"/>
        <w:bidi w:val="0"/>
        <w:spacing w:lineRule="auto" w:line="240" w:before="0" w:after="0"/>
        <w:ind w:hanging="0" w:left="0"/>
        <w:jc w:val="both"/>
        <w:rPr>
          <w:rFonts w:ascii="Times New Roman" w:hAnsi="Times New Roman"/>
        </w:rPr>
      </w:pPr>
      <w:r>
        <w:rPr>
          <w:rFonts w:ascii="Times New Roman" w:hAnsi="Times New Roman"/>
        </w:rPr>
      </w:r>
    </w:p>
    <w:p>
      <w:pPr>
        <w:pStyle w:val="Textbody"/>
        <w:bidi w:val="0"/>
        <w:spacing w:lineRule="auto" w:line="240" w:before="0" w:after="0"/>
        <w:ind w:hanging="0" w:left="0"/>
        <w:jc w:val="both"/>
        <w:rPr>
          <w:rFonts w:ascii="Times New Roman" w:hAnsi="Times New Roman"/>
        </w:rPr>
      </w:pPr>
      <w:r>
        <w:rPr>
          <w:rFonts w:ascii="Times New Roman" w:hAnsi="Times New Roman"/>
        </w:rPr>
        <w:t>Przystąpiono do głosowania.</w:t>
      </w:r>
    </w:p>
    <w:p>
      <w:pPr>
        <w:pStyle w:val="Normal"/>
        <w:numPr>
          <w:ilvl w:val="0"/>
          <w:numId w:val="0"/>
        </w:numPr>
        <w:bidi w:val="0"/>
        <w:ind w:hanging="0" w:left="0"/>
        <w:jc w:val="left"/>
        <w:rPr>
          <w:rFonts w:ascii="Times New Roman" w:hAnsi="Times New Roman"/>
          <w:b/>
          <w:sz w:val="24"/>
          <w:szCs w:val="24"/>
          <w:u w:val="single"/>
        </w:rPr>
      </w:pPr>
      <w:r>
        <w:rPr>
          <w:rFonts w:ascii="Times New Roman" w:hAnsi="Times New Roman"/>
          <w:b/>
          <w:sz w:val="24"/>
          <w:szCs w:val="24"/>
          <w:u w:val="single"/>
        </w:rPr>
      </w:r>
    </w:p>
    <w:p>
      <w:pPr>
        <w:pStyle w:val="Normal"/>
        <w:numPr>
          <w:ilvl w:val="0"/>
          <w:numId w:val="0"/>
        </w:numPr>
        <w:bidi w:val="0"/>
        <w:ind w:hanging="0" w:left="0"/>
        <w:jc w:val="left"/>
        <w:rPr>
          <w:rFonts w:ascii="Times New Roman" w:hAnsi="Times New Roman"/>
          <w:b/>
          <w:sz w:val="24"/>
          <w:szCs w:val="24"/>
          <w:u w:val="single"/>
        </w:rPr>
      </w:pPr>
      <w:r>
        <w:rPr>
          <w:rFonts w:ascii="Times New Roman" w:hAnsi="Times New Roman"/>
          <w:b/>
          <w:sz w:val="24"/>
          <w:szCs w:val="24"/>
          <w:u w:val="single"/>
        </w:rPr>
        <w:t>Głosowano w sprawie:</w:t>
      </w:r>
    </w:p>
    <w:p>
      <w:pPr>
        <w:pStyle w:val="Normal"/>
        <w:numPr>
          <w:ilvl w:val="0"/>
          <w:numId w:val="0"/>
        </w:numPr>
        <w:bidi w:val="0"/>
        <w:ind w:hanging="0" w:left="0"/>
        <w:jc w:val="both"/>
        <w:rPr>
          <w:rFonts w:ascii="Times New Roman" w:hAnsi="Times New Roman"/>
          <w:sz w:val="24"/>
          <w:szCs w:val="24"/>
        </w:rPr>
      </w:pPr>
      <w:r>
        <w:rPr>
          <w:rFonts w:ascii="Times New Roman" w:hAnsi="Times New Roman"/>
          <w:sz w:val="24"/>
          <w:szCs w:val="24"/>
        </w:rPr>
        <w:t>podjęcia uchwały w sprawie wyrażenia zgody na wydzierżawienie części gruntu oraz pomieszczeń w celu ustawienia kontenera z tomografem komputerowym na terenie Szpitala Powiatowego im. prof. Romana Drewsa w Chodzieży.</w:t>
      </w:r>
    </w:p>
    <w:p>
      <w:pPr>
        <w:pStyle w:val="Normal"/>
        <w:numPr>
          <w:ilvl w:val="0"/>
          <w:numId w:val="0"/>
        </w:numPr>
        <w:bidi w:val="0"/>
        <w:ind w:hanging="0" w:left="0"/>
        <w:jc w:val="left"/>
        <w:rPr>
          <w:rFonts w:ascii="Times New Roman" w:hAnsi="Times New Roman"/>
          <w:b/>
          <w:sz w:val="24"/>
          <w:szCs w:val="24"/>
          <w:u w:val="single"/>
        </w:rPr>
      </w:pPr>
      <w:r>
        <w:rPr>
          <w:rFonts w:ascii="Times New Roman" w:hAnsi="Times New Roman"/>
          <w:b/>
          <w:sz w:val="24"/>
          <w:szCs w:val="24"/>
          <w:u w:val="single"/>
        </w:rPr>
        <w:t>Wyniki głosowania</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ZA: 15, PRZECIW: 1, WSTRZYMUJĘ SIĘ: 1, BRAK GŁOSU: 0, NIEOBECNI: 0</w:t>
      </w:r>
    </w:p>
    <w:p>
      <w:pPr>
        <w:pStyle w:val="Normal"/>
        <w:numPr>
          <w:ilvl w:val="0"/>
          <w:numId w:val="0"/>
        </w:numPr>
        <w:bidi w:val="0"/>
        <w:ind w:hanging="0" w:left="0"/>
        <w:jc w:val="left"/>
        <w:rPr>
          <w:rFonts w:ascii="Times New Roman" w:hAnsi="Times New Roman"/>
          <w:b/>
          <w:sz w:val="24"/>
          <w:szCs w:val="24"/>
          <w:u w:val="single"/>
        </w:rPr>
      </w:pPr>
      <w:r>
        <w:rPr>
          <w:rFonts w:ascii="Times New Roman" w:hAnsi="Times New Roman"/>
          <w:b/>
          <w:sz w:val="24"/>
          <w:szCs w:val="24"/>
          <w:u w:val="single"/>
        </w:rPr>
        <w:t>Wyniki imienne:</w:t>
      </w:r>
    </w:p>
    <w:p>
      <w:pPr>
        <w:pStyle w:val="Normal"/>
        <w:numPr>
          <w:ilvl w:val="0"/>
          <w:numId w:val="0"/>
        </w:numPr>
        <w:bidi w:val="0"/>
        <w:spacing w:before="0" w:after="0"/>
        <w:ind w:hanging="0" w:left="0" w:right="0"/>
        <w:jc w:val="left"/>
        <w:rPr>
          <w:rFonts w:ascii="Times New Roman" w:hAnsi="Times New Roman"/>
          <w:sz w:val="24"/>
          <w:szCs w:val="24"/>
        </w:rPr>
      </w:pPr>
      <w:r>
        <w:rPr>
          <w:rFonts w:ascii="Times New Roman" w:hAnsi="Times New Roman"/>
          <w:sz w:val="24"/>
          <w:szCs w:val="24"/>
        </w:rPr>
        <w:t>ZA (15)</w:t>
      </w:r>
    </w:p>
    <w:p>
      <w:pPr>
        <w:pStyle w:val="Normal"/>
        <w:numPr>
          <w:ilvl w:val="0"/>
          <w:numId w:val="0"/>
        </w:numPr>
        <w:bidi w:val="0"/>
        <w:ind w:hanging="0" w:left="0"/>
        <w:jc w:val="both"/>
        <w:rPr>
          <w:rFonts w:ascii="Times New Roman" w:hAnsi="Times New Roman"/>
          <w:sz w:val="24"/>
          <w:szCs w:val="24"/>
        </w:rPr>
      </w:pPr>
      <w:r>
        <w:rPr>
          <w:rFonts w:ascii="Times New Roman" w:hAnsi="Times New Roman"/>
          <w:sz w:val="24"/>
          <w:szCs w:val="24"/>
        </w:rPr>
        <w:t>Bartosz Burzyński, Kinga Buszkiewicz, Emil Gursz, Julian Hermaszczuk, Magdalena Jankowska, Mirosław Juraszek, Tomasz Kaczuba, Marcin Kita, Mateusz Krojenka, Jacek Łukaszczyk, Paulina Panek, Jacek Pszczółka, Magdalena Pytlak, Adrian Urbański, Mariusz Witczuk</w:t>
      </w:r>
    </w:p>
    <w:p>
      <w:pPr>
        <w:pStyle w:val="Normal"/>
        <w:numPr>
          <w:ilvl w:val="0"/>
          <w:numId w:val="0"/>
        </w:numPr>
        <w:bidi w:val="0"/>
        <w:spacing w:before="0" w:after="0"/>
        <w:ind w:hanging="0" w:left="0" w:right="0"/>
        <w:jc w:val="left"/>
        <w:rPr>
          <w:rFonts w:ascii="Times New Roman" w:hAnsi="Times New Roman"/>
          <w:sz w:val="24"/>
          <w:szCs w:val="24"/>
        </w:rPr>
      </w:pPr>
      <w:r>
        <w:rPr>
          <w:rFonts w:ascii="Times New Roman" w:hAnsi="Times New Roman"/>
          <w:sz w:val="24"/>
          <w:szCs w:val="24"/>
        </w:rPr>
        <w:t>PRZECIW (1)</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Stanisław Tadej</w:t>
      </w:r>
    </w:p>
    <w:p>
      <w:pPr>
        <w:pStyle w:val="Normal"/>
        <w:numPr>
          <w:ilvl w:val="0"/>
          <w:numId w:val="0"/>
        </w:numPr>
        <w:bidi w:val="0"/>
        <w:spacing w:before="0" w:after="0"/>
        <w:ind w:hanging="0" w:left="0" w:right="0"/>
        <w:jc w:val="left"/>
        <w:rPr>
          <w:rFonts w:ascii="Times New Roman" w:hAnsi="Times New Roman"/>
          <w:sz w:val="24"/>
          <w:szCs w:val="24"/>
        </w:rPr>
      </w:pPr>
      <w:r>
        <w:rPr>
          <w:rFonts w:ascii="Times New Roman" w:hAnsi="Times New Roman"/>
          <w:sz w:val="24"/>
          <w:szCs w:val="24"/>
        </w:rPr>
        <w:t>WSTRZYMUJĘ SIĘ (1)</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Julia Kołodziejewska</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BRAK GŁOSU (0)</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NIEOBECNI (0)</w:t>
      </w:r>
    </w:p>
    <w:p>
      <w:pPr>
        <w:pStyle w:val="Normal"/>
        <w:numPr>
          <w:ilvl w:val="0"/>
          <w:numId w:val="0"/>
        </w:numPr>
        <w:bidi w:val="0"/>
        <w:ind w:hanging="0" w:left="0"/>
        <w:jc w:val="both"/>
        <w:rPr>
          <w:rFonts w:ascii="Times New Roman" w:hAnsi="Times New Roman"/>
          <w:b/>
          <w:bCs/>
          <w:sz w:val="24"/>
        </w:rPr>
      </w:pPr>
      <w:r>
        <w:rPr>
          <w:rFonts w:ascii="Times New Roman" w:hAnsi="Times New Roman"/>
          <w:b/>
          <w:bCs/>
          <w:sz w:val="24"/>
        </w:rPr>
        <w:t>Uchwała nr XX</w:t>
      </w:r>
      <w:r>
        <w:rPr>
          <w:rFonts w:ascii="Times New Roman" w:hAnsi="Times New Roman"/>
          <w:b/>
          <w:bCs/>
          <w:sz w:val="24"/>
        </w:rPr>
        <w:t>I</w:t>
      </w:r>
      <w:r>
        <w:rPr>
          <w:rFonts w:ascii="Times New Roman" w:hAnsi="Times New Roman"/>
          <w:b/>
          <w:bCs/>
          <w:sz w:val="24"/>
        </w:rPr>
        <w:t>/1</w:t>
      </w:r>
      <w:r>
        <w:rPr>
          <w:rFonts w:ascii="Times New Roman" w:hAnsi="Times New Roman"/>
          <w:b/>
          <w:bCs/>
          <w:sz w:val="24"/>
        </w:rPr>
        <w:t>21</w:t>
      </w:r>
      <w:r>
        <w:rPr>
          <w:rFonts w:ascii="Times New Roman" w:hAnsi="Times New Roman"/>
          <w:b/>
          <w:bCs/>
          <w:sz w:val="24"/>
        </w:rPr>
        <w:t xml:space="preserve">/2026 z dnia </w:t>
      </w:r>
      <w:r>
        <w:rPr>
          <w:rFonts w:ascii="Times New Roman" w:hAnsi="Times New Roman"/>
          <w:b/>
          <w:bCs/>
          <w:sz w:val="24"/>
        </w:rPr>
        <w:t>10 marca</w:t>
      </w:r>
      <w:r>
        <w:rPr>
          <w:rFonts w:ascii="Times New Roman" w:hAnsi="Times New Roman"/>
          <w:b/>
          <w:bCs/>
          <w:sz w:val="24"/>
        </w:rPr>
        <w:t xml:space="preserve"> 2026 w sprawie </w:t>
      </w:r>
      <w:r>
        <w:rPr>
          <w:rFonts w:ascii="Times New Roman" w:hAnsi="Times New Roman"/>
          <w:b/>
          <w:bCs/>
          <w:sz w:val="24"/>
          <w:szCs w:val="24"/>
        </w:rPr>
        <w:t xml:space="preserve">wyrażenia zgody na wydzierżawienie części gruntu oraz pomieszczeń w celu ustawienia kontenera z tomografem komputerowym na terenie Szpitala Powiatowego im. prof. Romana Drewsa w Chodzieży została przez Radę Powiatu Chodzieskiego podjęta i stanowi załącznik nr </w:t>
      </w:r>
      <w:r>
        <w:rPr>
          <w:rFonts w:ascii="Times New Roman" w:hAnsi="Times New Roman"/>
          <w:b/>
          <w:bCs/>
          <w:sz w:val="24"/>
          <w:szCs w:val="24"/>
        </w:rPr>
        <w:t>3</w:t>
      </w:r>
      <w:r>
        <w:rPr>
          <w:rFonts w:ascii="Times New Roman" w:hAnsi="Times New Roman"/>
          <w:b/>
          <w:bCs/>
          <w:sz w:val="24"/>
          <w:szCs w:val="24"/>
        </w:rPr>
        <w:t xml:space="preserve"> do niniejszego protokołu.</w:t>
      </w:r>
    </w:p>
    <w:p>
      <w:pPr>
        <w:pStyle w:val="BodyText"/>
        <w:numPr>
          <w:ilvl w:val="0"/>
          <w:numId w:val="3"/>
        </w:numPr>
        <w:spacing w:lineRule="auto" w:line="240" w:before="0" w:after="0"/>
        <w:ind w:hanging="0" w:left="0" w:right="0"/>
        <w:jc w:val="both"/>
        <w:rPr>
          <w:rFonts w:ascii="Times New Roman" w:hAnsi="Times New Roman"/>
          <w:b w:val="false"/>
          <w:bCs w:val="false"/>
          <w:sz w:val="24"/>
          <w:szCs w:val="24"/>
        </w:rPr>
      </w:pPr>
      <w:r>
        <w:rPr>
          <w:rFonts w:ascii="Times New Roman" w:hAnsi="Times New Roman"/>
          <w:b w:val="false"/>
          <w:bCs w:val="false"/>
          <w:sz w:val="24"/>
          <w:szCs w:val="24"/>
        </w:rPr>
        <w:t xml:space="preserve">przyjęcia rezygnacji Starosty Chodzieskiego i rezygnacji Zarządu Powiatu </w:t>
        <w:tab/>
        <w:t>Chodzieskiego.</w:t>
      </w:r>
    </w:p>
    <w:p>
      <w:pPr>
        <w:pStyle w:val="Normal"/>
        <w:numPr>
          <w:ilvl w:val="0"/>
          <w:numId w:val="0"/>
        </w:numPr>
        <w:bidi w:val="0"/>
        <w:ind w:hanging="0" w:left="0"/>
        <w:jc w:val="left"/>
        <w:rPr>
          <w:rFonts w:ascii="Times New Roman" w:hAnsi="Times New Roman"/>
          <w:b/>
          <w:sz w:val="24"/>
          <w:szCs w:val="24"/>
          <w:u w:val="single"/>
        </w:rPr>
      </w:pPr>
      <w:r>
        <w:rPr>
          <w:rFonts w:ascii="Times New Roman" w:hAnsi="Times New Roman"/>
          <w:b/>
          <w:sz w:val="24"/>
          <w:szCs w:val="24"/>
          <w:u w:val="single"/>
        </w:rPr>
        <w:t>Głosowano w sprawie:</w:t>
      </w:r>
    </w:p>
    <w:p>
      <w:pPr>
        <w:pStyle w:val="Normal"/>
        <w:numPr>
          <w:ilvl w:val="0"/>
          <w:numId w:val="0"/>
        </w:numPr>
        <w:bidi w:val="0"/>
        <w:ind w:hanging="0" w:left="0"/>
        <w:jc w:val="both"/>
        <w:rPr>
          <w:rFonts w:ascii="Times New Roman" w:hAnsi="Times New Roman"/>
          <w:sz w:val="24"/>
          <w:szCs w:val="24"/>
        </w:rPr>
      </w:pPr>
      <w:r>
        <w:rPr>
          <w:rFonts w:ascii="Times New Roman" w:hAnsi="Times New Roman"/>
          <w:sz w:val="24"/>
          <w:szCs w:val="24"/>
        </w:rPr>
        <w:t>podjęcia uchwały w sprawie przyj</w:t>
      </w:r>
      <w:r>
        <w:rPr>
          <w:rFonts w:ascii="Times New Roman" w:hAnsi="Times New Roman"/>
          <w:sz w:val="24"/>
          <w:szCs w:val="24"/>
        </w:rPr>
        <w:t>ę</w:t>
      </w:r>
      <w:r>
        <w:rPr>
          <w:rFonts w:ascii="Times New Roman" w:hAnsi="Times New Roman"/>
          <w:sz w:val="24"/>
          <w:szCs w:val="24"/>
        </w:rPr>
        <w:t>cia rezygnacji Starosty Chodz</w:t>
      </w:r>
      <w:r>
        <w:rPr>
          <w:rFonts w:ascii="Times New Roman" w:hAnsi="Times New Roman"/>
          <w:sz w:val="24"/>
          <w:szCs w:val="24"/>
        </w:rPr>
        <w:t>i</w:t>
      </w:r>
      <w:r>
        <w:rPr>
          <w:rFonts w:ascii="Times New Roman" w:hAnsi="Times New Roman"/>
          <w:sz w:val="24"/>
          <w:szCs w:val="24"/>
        </w:rPr>
        <w:t>eskiego i rezygnacji Zarządu Powiatu Chodzieskiego</w:t>
      </w:r>
    </w:p>
    <w:p>
      <w:pPr>
        <w:pStyle w:val="Normal"/>
        <w:numPr>
          <w:ilvl w:val="0"/>
          <w:numId w:val="0"/>
        </w:numPr>
        <w:bidi w:val="0"/>
        <w:ind w:hanging="0" w:left="0"/>
        <w:jc w:val="left"/>
        <w:rPr>
          <w:rFonts w:ascii="Times New Roman" w:hAnsi="Times New Roman"/>
          <w:b/>
          <w:sz w:val="24"/>
          <w:szCs w:val="24"/>
          <w:u w:val="single"/>
        </w:rPr>
      </w:pPr>
      <w:r>
        <w:rPr>
          <w:rFonts w:ascii="Times New Roman" w:hAnsi="Times New Roman"/>
          <w:b/>
          <w:sz w:val="24"/>
          <w:szCs w:val="24"/>
          <w:u w:val="single"/>
        </w:rPr>
        <w:t>Wyniki głosowania</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ZA: 9, PRZECIW: 5, WSTRZYMUJĘ SIĘ: 3, BRAK GŁOSU: 0, NIEOBECNI: 0</w:t>
      </w:r>
    </w:p>
    <w:p>
      <w:pPr>
        <w:pStyle w:val="Normal"/>
        <w:numPr>
          <w:ilvl w:val="0"/>
          <w:numId w:val="0"/>
        </w:numPr>
        <w:bidi w:val="0"/>
        <w:ind w:hanging="0" w:left="0"/>
        <w:jc w:val="left"/>
        <w:rPr>
          <w:rFonts w:ascii="Times New Roman" w:hAnsi="Times New Roman"/>
          <w:b/>
          <w:sz w:val="24"/>
          <w:szCs w:val="24"/>
          <w:u w:val="single"/>
        </w:rPr>
      </w:pPr>
      <w:r>
        <w:rPr>
          <w:rFonts w:ascii="Times New Roman" w:hAnsi="Times New Roman"/>
          <w:b/>
          <w:sz w:val="24"/>
          <w:szCs w:val="24"/>
          <w:u w:val="single"/>
        </w:rPr>
        <w:t>Wyniki imienne:</w:t>
      </w:r>
    </w:p>
    <w:p>
      <w:pPr>
        <w:pStyle w:val="Normal"/>
        <w:numPr>
          <w:ilvl w:val="0"/>
          <w:numId w:val="0"/>
        </w:numPr>
        <w:bidi w:val="0"/>
        <w:spacing w:before="0" w:after="0"/>
        <w:ind w:hanging="0" w:left="0" w:right="0"/>
        <w:jc w:val="left"/>
        <w:rPr>
          <w:rFonts w:ascii="Times New Roman" w:hAnsi="Times New Roman"/>
          <w:sz w:val="24"/>
          <w:szCs w:val="24"/>
        </w:rPr>
      </w:pPr>
      <w:r>
        <w:rPr>
          <w:rFonts w:ascii="Times New Roman" w:hAnsi="Times New Roman"/>
          <w:sz w:val="24"/>
          <w:szCs w:val="24"/>
        </w:rPr>
        <w:t>ZA (9)</w:t>
      </w:r>
    </w:p>
    <w:p>
      <w:pPr>
        <w:pStyle w:val="Normal"/>
        <w:numPr>
          <w:ilvl w:val="0"/>
          <w:numId w:val="0"/>
        </w:numPr>
        <w:bidi w:val="0"/>
        <w:ind w:hanging="0" w:left="0"/>
        <w:jc w:val="both"/>
        <w:rPr>
          <w:rFonts w:ascii="Times New Roman" w:hAnsi="Times New Roman"/>
          <w:sz w:val="24"/>
          <w:szCs w:val="24"/>
        </w:rPr>
      </w:pPr>
      <w:r>
        <w:rPr>
          <w:rFonts w:ascii="Times New Roman" w:hAnsi="Times New Roman"/>
          <w:sz w:val="24"/>
          <w:szCs w:val="24"/>
        </w:rPr>
        <w:t>Bartosz Burzyński, Emil Gursz, Mirosław Juraszek, Marcin Kita, Mateusz Krojenka, Jacek Łukaszczyk, Paulina Panek, Magdalena Pytlak, Adrian Urbański</w:t>
      </w:r>
    </w:p>
    <w:p>
      <w:pPr>
        <w:pStyle w:val="Normal"/>
        <w:numPr>
          <w:ilvl w:val="0"/>
          <w:numId w:val="0"/>
        </w:numPr>
        <w:bidi w:val="0"/>
        <w:spacing w:before="0" w:after="0"/>
        <w:ind w:hanging="0" w:left="0" w:right="0"/>
        <w:jc w:val="left"/>
        <w:rPr>
          <w:rFonts w:ascii="Times New Roman" w:hAnsi="Times New Roman"/>
          <w:sz w:val="24"/>
          <w:szCs w:val="24"/>
        </w:rPr>
      </w:pPr>
      <w:r>
        <w:rPr>
          <w:rFonts w:ascii="Times New Roman" w:hAnsi="Times New Roman"/>
          <w:sz w:val="24"/>
          <w:szCs w:val="24"/>
        </w:rPr>
        <w:t>PRZECIW (5)</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Julian Hermaszczuk, Magdalena Jankowska, Tomasz Kaczuba, Jacek Pszczółka, Stanisław Tadej</w:t>
      </w:r>
    </w:p>
    <w:p>
      <w:pPr>
        <w:pStyle w:val="Normal"/>
        <w:numPr>
          <w:ilvl w:val="0"/>
          <w:numId w:val="0"/>
        </w:numPr>
        <w:bidi w:val="0"/>
        <w:spacing w:before="0" w:after="0"/>
        <w:ind w:hanging="0" w:left="0" w:right="0"/>
        <w:jc w:val="left"/>
        <w:rPr>
          <w:rFonts w:ascii="Times New Roman" w:hAnsi="Times New Roman"/>
          <w:sz w:val="24"/>
          <w:szCs w:val="24"/>
        </w:rPr>
      </w:pPr>
      <w:r>
        <w:rPr>
          <w:rFonts w:ascii="Times New Roman" w:hAnsi="Times New Roman"/>
          <w:sz w:val="24"/>
          <w:szCs w:val="24"/>
        </w:rPr>
        <w:t>WSTRZYMUJĘ SIĘ (3)</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Kinga Buszkiewicz, Julia Kołodziejewska, Mariusz Witczuk</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BRAK GŁOSU (0)</w:t>
      </w:r>
    </w:p>
    <w:p>
      <w:pPr>
        <w:pStyle w:val="Normal"/>
        <w:numPr>
          <w:ilvl w:val="0"/>
          <w:numId w:val="0"/>
        </w:numPr>
        <w:bidi w:val="0"/>
        <w:ind w:hanging="0" w:left="0"/>
        <w:jc w:val="left"/>
        <w:rPr>
          <w:rFonts w:ascii="Times New Roman" w:hAnsi="Times New Roman"/>
          <w:sz w:val="24"/>
          <w:szCs w:val="24"/>
        </w:rPr>
      </w:pPr>
      <w:r>
        <w:rPr>
          <w:rFonts w:ascii="Times New Roman" w:hAnsi="Times New Roman"/>
          <w:sz w:val="24"/>
          <w:szCs w:val="24"/>
        </w:rPr>
        <w:t>NIEOBECNI (0)</w:t>
      </w:r>
    </w:p>
    <w:p>
      <w:pPr>
        <w:pStyle w:val="Normal"/>
        <w:numPr>
          <w:ilvl w:val="0"/>
          <w:numId w:val="0"/>
        </w:numPr>
        <w:bidi w:val="0"/>
        <w:ind w:hanging="0" w:left="0"/>
        <w:jc w:val="both"/>
        <w:rPr>
          <w:rFonts w:ascii="Times New Roman" w:hAnsi="Times New Roman"/>
          <w:sz w:val="24"/>
          <w:szCs w:val="24"/>
        </w:rPr>
      </w:pPr>
      <w:r>
        <w:rPr>
          <w:rFonts w:ascii="Times New Roman" w:hAnsi="Times New Roman"/>
          <w:b/>
          <w:bCs/>
          <w:sz w:val="24"/>
          <w:szCs w:val="24"/>
        </w:rPr>
        <w:t>Uchwała nr XX</w:t>
      </w:r>
      <w:r>
        <w:rPr>
          <w:rFonts w:ascii="Times New Roman" w:hAnsi="Times New Roman"/>
          <w:b/>
          <w:bCs/>
          <w:sz w:val="24"/>
          <w:szCs w:val="24"/>
        </w:rPr>
        <w:t>I</w:t>
      </w:r>
      <w:r>
        <w:rPr>
          <w:rFonts w:ascii="Times New Roman" w:hAnsi="Times New Roman"/>
          <w:b/>
          <w:bCs/>
          <w:sz w:val="24"/>
          <w:szCs w:val="24"/>
        </w:rPr>
        <w:t>/1</w:t>
      </w:r>
      <w:r>
        <w:rPr>
          <w:rFonts w:ascii="Times New Roman" w:hAnsi="Times New Roman"/>
          <w:b/>
          <w:bCs/>
          <w:sz w:val="24"/>
          <w:szCs w:val="24"/>
        </w:rPr>
        <w:t>2</w:t>
      </w:r>
      <w:r>
        <w:rPr>
          <w:rFonts w:ascii="Times New Roman" w:hAnsi="Times New Roman"/>
          <w:b/>
          <w:bCs/>
          <w:sz w:val="24"/>
          <w:szCs w:val="24"/>
        </w:rPr>
        <w:t>2</w:t>
      </w:r>
      <w:r>
        <w:rPr>
          <w:rFonts w:ascii="Times New Roman" w:hAnsi="Times New Roman"/>
          <w:b/>
          <w:bCs/>
          <w:sz w:val="24"/>
          <w:szCs w:val="24"/>
        </w:rPr>
        <w:t xml:space="preserve">/2026 z dnia </w:t>
      </w:r>
      <w:r>
        <w:rPr>
          <w:rFonts w:ascii="Times New Roman" w:hAnsi="Times New Roman"/>
          <w:b/>
          <w:bCs/>
          <w:sz w:val="24"/>
          <w:szCs w:val="24"/>
        </w:rPr>
        <w:t>10 marca</w:t>
      </w:r>
      <w:r>
        <w:rPr>
          <w:rFonts w:ascii="Times New Roman" w:hAnsi="Times New Roman"/>
          <w:b/>
          <w:bCs/>
          <w:sz w:val="24"/>
          <w:szCs w:val="24"/>
        </w:rPr>
        <w:t xml:space="preserve"> 2026 w sprawie przyj</w:t>
      </w:r>
      <w:r>
        <w:rPr>
          <w:rFonts w:ascii="Times New Roman" w:hAnsi="Times New Roman"/>
          <w:b/>
          <w:bCs/>
          <w:sz w:val="24"/>
          <w:szCs w:val="24"/>
        </w:rPr>
        <w:t>ę</w:t>
      </w:r>
      <w:r>
        <w:rPr>
          <w:rFonts w:ascii="Times New Roman" w:hAnsi="Times New Roman"/>
          <w:b/>
          <w:bCs/>
          <w:sz w:val="24"/>
          <w:szCs w:val="24"/>
        </w:rPr>
        <w:t>cia rezygnacji Starosty Chodz</w:t>
      </w:r>
      <w:r>
        <w:rPr>
          <w:rFonts w:ascii="Times New Roman" w:hAnsi="Times New Roman"/>
          <w:b/>
          <w:bCs/>
          <w:sz w:val="24"/>
          <w:szCs w:val="24"/>
        </w:rPr>
        <w:t>i</w:t>
      </w:r>
      <w:r>
        <w:rPr>
          <w:rFonts w:ascii="Times New Roman" w:hAnsi="Times New Roman"/>
          <w:b/>
          <w:bCs/>
          <w:sz w:val="24"/>
          <w:szCs w:val="24"/>
        </w:rPr>
        <w:t xml:space="preserve">eskiego i rezygnacji Zarządu Powiatu Chodzieskiego została przez Radę Powiatu Chodzieskiego podjęta i stanowi załącznik nr </w:t>
      </w:r>
      <w:r>
        <w:rPr>
          <w:rFonts w:ascii="Times New Roman" w:hAnsi="Times New Roman"/>
          <w:b/>
          <w:bCs/>
          <w:sz w:val="24"/>
          <w:szCs w:val="24"/>
        </w:rPr>
        <w:t>4</w:t>
      </w:r>
      <w:r>
        <w:rPr>
          <w:rFonts w:ascii="Times New Roman" w:hAnsi="Times New Roman"/>
          <w:b/>
          <w:bCs/>
          <w:sz w:val="24"/>
          <w:szCs w:val="24"/>
        </w:rPr>
        <w:t xml:space="preserve"> do niniejszego protokołu.</w:t>
      </w:r>
    </w:p>
    <w:p>
      <w:pPr>
        <w:pStyle w:val="Normal"/>
        <w:bidi w:val="0"/>
        <w:ind w:hanging="0" w:left="0"/>
        <w:jc w:val="both"/>
        <w:rPr>
          <w:rFonts w:ascii="Times New Roman" w:hAnsi="Times New Roman"/>
          <w:b/>
          <w:bCs/>
          <w:sz w:val="24"/>
          <w:szCs w:val="24"/>
        </w:rPr>
      </w:pPr>
      <w:r>
        <w:rPr>
          <w:rFonts w:ascii="Times New Roman" w:hAnsi="Times New Roman"/>
          <w:b/>
          <w:bCs/>
          <w:sz w:val="24"/>
          <w:szCs w:val="24"/>
        </w:rPr>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c) wyboru Starosty Chodzieskiego.</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 xml:space="preserve">Przewodniczący Rady powołując się na art. 27 ust. 2 ustawy z dnia 5 czerwca 1998 roku o samorządzie powiatowym poinformował, że Rada Powiatu wybiera starostę bezwzględną większością głosów ustawowego składu rady w głosowaniu tajnym. </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 xml:space="preserve">Następnie Przewodniczący </w:t>
      </w:r>
      <w:r>
        <w:rPr>
          <w:rFonts w:ascii="Times New Roman" w:hAnsi="Times New Roman"/>
          <w:b w:val="false"/>
          <w:bCs w:val="false"/>
          <w:sz w:val="24"/>
          <w:szCs w:val="24"/>
        </w:rPr>
        <w:t xml:space="preserve">zwrócił się do radnych o zgłaszanie kandydatów </w:t>
      </w:r>
      <w:r>
        <w:rPr>
          <w:rFonts w:ascii="Times New Roman" w:hAnsi="Times New Roman"/>
          <w:b w:val="false"/>
          <w:bCs w:val="false"/>
          <w:sz w:val="24"/>
          <w:szCs w:val="24"/>
        </w:rPr>
        <w:t>na starostę.</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Głos zabrała radna Paulina Panek i w imieniu klubu radnych Koalicji Obywatelskiej jako kandydata na starostę zgłosiła dotychczasowego Starostę Pana Adriana Urbańskiego.</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Przewodniczący Rady zwrócił się z zapytaniem do radnego Adriana Urbańskiego czy wyraża zgodę?</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 xml:space="preserve">Pan Adrian Urbański wyraził zgodę </w:t>
      </w:r>
      <w:r>
        <w:rPr>
          <w:rFonts w:ascii="Times New Roman" w:hAnsi="Times New Roman"/>
          <w:b w:val="false"/>
          <w:bCs w:val="false"/>
          <w:sz w:val="24"/>
          <w:szCs w:val="24"/>
        </w:rPr>
        <w:t>na kandydowanie na Starostę Chodzieskiego.</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Przystąpiono do powołania komisji skrutacyjnej.</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Radna Paulina Panek do komisji skrutacyjnej z ramienia Koalicji Obywatelskiej zaproponowana radnego Emila Gursza. Przewodniczący Rady zwrócił się z zapytaniem do Pana Emila Gursza czy wyraża zgodę na powołanie go do komisji. Radny wyraził zgodę.</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Radny Mariusz Witczuk zaproponował do komisji skrutacyjnej Panią Magdalenę Jankowską. Radna Magdalena Jankowska nie wyraziła zgody.</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Przewodniczący Rady Marcin Kita zaproponował jako członków komisji skrutacyjnej, członków komisji rewizyjnej tj. radnego Jacka Pszczółkę oraz radną Julię Kołodziejewską. Radni wyrazili zgodę.</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Przewodniczący Rady zarządził półgodzinną przerwę w obradach w celu przygotowania dokumentów, list do głosowania.</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O godz. 10:30 wznowiono obrady. Przewodniczący Rady Marcin Kita zwrócił się z zapytaniem do Komisji Skrutacyjnej czy wybrała ze swojego grona Przewodniczącego.</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Przewodniczącym Komisji Skrutacyjnej został Pan Emil Gursz.</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Komisja skrutacyjna przygotowała 17 kart do głosowania opieczętowanych pieczęcią Rady Powiatu oraz przygotowała urnę wyborczą. Przewodniczący Komisji Skrutacyjnej Emil Gursz przedstawił zasady głosowania i przeprowadzono procedurę głosowania tajnego. Po zakończeniu głosowania prowadzący obrady ogłosił krótką przerwę w obradach, a Komisja przystąpiła do obliczania głosów. Po przerwie Przewodniczący Komisji Skrutacyjnej Emil Gursz odczytał protokół komisji w sprawie wyboru Starosty Chodzieskiego.</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ind w:hanging="0" w:left="0"/>
        <w:jc w:val="both"/>
        <w:rPr>
          <w:rFonts w:ascii="Times New Roman" w:hAnsi="Times New Roman"/>
          <w:b/>
          <w:bCs/>
          <w:sz w:val="24"/>
          <w:szCs w:val="24"/>
        </w:rPr>
      </w:pPr>
      <w:r>
        <w:rPr>
          <w:rFonts w:ascii="Times New Roman" w:hAnsi="Times New Roman"/>
          <w:b/>
          <w:bCs/>
          <w:sz w:val="24"/>
          <w:szCs w:val="24"/>
        </w:rPr>
        <w:t>Po odczytaniu protokołu Przewodniczący Rady Powiatu Chodzieskiego Marcin Kita odczytał uchwałę w sprawie wyboru Starosty Chodzieskiego, w której stwierdza się, że na Starostę Chodzieskiego wybiera się, po przeprowadzeniu głosowania tajnego Pana Adriana Urbańskiego.</w:t>
      </w:r>
    </w:p>
    <w:p>
      <w:pPr>
        <w:pStyle w:val="Normal"/>
        <w:bidi w:val="0"/>
        <w:ind w:hanging="0" w:left="0"/>
        <w:jc w:val="both"/>
        <w:rPr>
          <w:rFonts w:ascii="Times New Roman" w:hAnsi="Times New Roman"/>
          <w:b/>
          <w:bCs/>
          <w:sz w:val="24"/>
          <w:szCs w:val="24"/>
        </w:rPr>
      </w:pPr>
      <w:r>
        <w:rPr>
          <w:rFonts w:ascii="Times New Roman" w:hAnsi="Times New Roman"/>
          <w:b/>
          <w:bCs/>
          <w:sz w:val="24"/>
          <w:szCs w:val="24"/>
        </w:rPr>
        <w:t>Uchwała nr XXI/123/2026 Rady Powiatu Chodzieskiego z dnia 10 marca 2026 w sprawie wyboru Starosty Chodzieskiego stanowi załącznik nr 5 do niniejszego protokołu.</w:t>
      </w:r>
    </w:p>
    <w:p>
      <w:pPr>
        <w:pStyle w:val="Normal"/>
        <w:bidi w:val="0"/>
        <w:ind w:hanging="0" w:left="0"/>
        <w:jc w:val="both"/>
        <w:rPr>
          <w:rFonts w:ascii="Times New Roman" w:hAnsi="Times New Roman"/>
          <w:b/>
          <w:bCs/>
          <w:sz w:val="24"/>
          <w:szCs w:val="24"/>
        </w:rPr>
      </w:pPr>
      <w:r>
        <w:rPr>
          <w:rFonts w:ascii="Times New Roman" w:hAnsi="Times New Roman"/>
          <w:b/>
          <w:bCs/>
          <w:sz w:val="24"/>
          <w:szCs w:val="24"/>
        </w:rPr>
        <w:t>Protokół Komisji Skrutacyjnej w sprawie wyboru Starosty Chodzieskiego stanowi załącznik nr 6 do niniejszego protokołu.</w:t>
      </w:r>
    </w:p>
    <w:p>
      <w:pPr>
        <w:pStyle w:val="Normal"/>
        <w:bidi w:val="0"/>
        <w:ind w:hanging="0" w:left="0"/>
        <w:jc w:val="both"/>
        <w:rPr>
          <w:rFonts w:ascii="Times New Roman" w:hAnsi="Times New Roman"/>
          <w:b/>
          <w:bCs/>
          <w:sz w:val="24"/>
          <w:szCs w:val="24"/>
        </w:rPr>
      </w:pPr>
      <w:r>
        <w:rPr>
          <w:rFonts w:ascii="Times New Roman" w:hAnsi="Times New Roman"/>
          <w:b/>
          <w:bCs/>
          <w:sz w:val="24"/>
          <w:szCs w:val="24"/>
        </w:rPr>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Starosta Chodzieski Adrian Urbański zabrał głos mówiąc, że jest tu żeby pracować na rzecz i dla dobra Powiatu Chodzieskiego oraz że jest otwarty na współpracę i taką współpracę wszystkim deklaruje.</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d) wyboru Wicestarosty Chodzieskiego.</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 xml:space="preserve">Przewodniczący Rady Powiatu Marcin Kita poinformował, że godnie z art. 27 ust. 3 ustawy o samorządzie powiatowym rada powiatu wybiera wicestarostę na wniosek starosty zwykłą większością głosów w obecności co najmniej połowy ustawowego składu rady, w głosowaniu tajnym. W związku z tym poprosił Starostę Chodzieskiego o zgłoszenie kandydatury na Wicestarostę Chodzieskiego. Starosta Adrian Urbański zgłosił kandydaturę Kingi Buszkiewicz, która wyraziła zgodę na kandydowanie na stanowisko Wicestarosty Chodzieskiego. </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Przewodniczący Rady Powiatu Chodzieskiego Marcin Kita stwierdził, że na stanowisko wicestarosty zgłoszono kandydaturę Kingi Buszkiewicz.</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Komisja skrutacyjna przygotowała 17 kart do głosowania opieczętowanych pieczęcią Rady Powiatu oraz przygotowała urnę wyborczą. Przewodniczący Komisji Skrutacyjnej Emil Gursz przedstawił zasady głosowania i przeprowadzono procedurę głosowania tajnego. Po zakończeniu głosowania prowadzący obrady ogłosił krótką przerwę w obradach, a Komisja przystąpiła do obliczania głosów. Po przerwie Przewodniczący Komisji Skrutacyjnej Emil Gursz odczytał protokół komisji w sprawie wyboru Wicestarosty Chodzieskiego.</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ind w:hanging="0" w:left="0"/>
        <w:jc w:val="both"/>
        <w:rPr>
          <w:rFonts w:ascii="Times New Roman" w:hAnsi="Times New Roman"/>
          <w:b/>
          <w:bCs/>
          <w:sz w:val="24"/>
          <w:szCs w:val="24"/>
        </w:rPr>
      </w:pPr>
      <w:r>
        <w:rPr>
          <w:rFonts w:ascii="Times New Roman" w:hAnsi="Times New Roman"/>
          <w:b/>
          <w:bCs/>
          <w:sz w:val="24"/>
          <w:szCs w:val="24"/>
        </w:rPr>
        <w:t>Przewodniczący Rady Powiatu Chodzieskiego Marcin Kita odczytał uchwałę w sprawie wyboru Wicestarosty Chodzieskiego, w której stwierdza się, że na Wicestarostę Chodzieskiego wybiera się, po przeprowadzeniu głosowania tajnego Panią Kingę Buszkiewicz. Uchwała Nr XXI/124/2026 Rady Powiatu Chodzieskiego z dnia 10 marca 2026 w sprawie wyboru Wicestarosty Chodzieskiego stanowi załącznik nr 7 do niniejszego protokołu. Protokół Komisji Skrutacyjnej w sprawie wyboru Wicestarosty Chodzieskiego stanowi załącznik nr 8 do niniejszego protokołu.</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Wicestarosta Kinga Buszkiewicz podziękowała za oddane na nią głosy i wyraziła nadzieję, na to że współpraca będzie układała się bardzo dobrze.</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Przystąpiono do realizacji kolejnego punktu.</w:t>
      </w:r>
    </w:p>
    <w:p>
      <w:pPr>
        <w:pStyle w:val="Normal"/>
        <w:bidi w:val="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jc w:val="both"/>
        <w:rPr>
          <w:rFonts w:ascii="Times New Roman" w:hAnsi="Times New Roman"/>
          <w:b w:val="false"/>
          <w:bCs w:val="false"/>
          <w:sz w:val="24"/>
          <w:szCs w:val="24"/>
        </w:rPr>
      </w:pPr>
      <w:r>
        <w:rPr>
          <w:rFonts w:ascii="Times New Roman" w:hAnsi="Times New Roman"/>
          <w:b w:val="false"/>
          <w:bCs w:val="false"/>
          <w:sz w:val="24"/>
          <w:szCs w:val="24"/>
        </w:rPr>
        <w:t>e) wyboru członków Zarządu Powiatu Chodzieskiego.</w:t>
      </w:r>
    </w:p>
    <w:p>
      <w:pPr>
        <w:pStyle w:val="Normal"/>
        <w:bidi w:val="0"/>
        <w:jc w:val="both"/>
        <w:rPr>
          <w:rFonts w:ascii="Times New Roman" w:hAnsi="Times New Roman"/>
          <w:b w:val="false"/>
          <w:bCs w:val="false"/>
          <w:sz w:val="24"/>
          <w:szCs w:val="24"/>
        </w:rPr>
      </w:pPr>
      <w:r>
        <w:rPr>
          <w:rFonts w:ascii="Times New Roman" w:hAnsi="Times New Roman"/>
          <w:b w:val="false"/>
          <w:bCs w:val="false"/>
          <w:sz w:val="24"/>
          <w:szCs w:val="24"/>
        </w:rPr>
      </w:r>
    </w:p>
    <w:p>
      <w:pPr>
        <w:pStyle w:val="Normal"/>
        <w:bidi w:val="0"/>
        <w:jc w:val="both"/>
        <w:rPr>
          <w:rFonts w:ascii="Times New Roman" w:hAnsi="Times New Roman"/>
          <w:b w:val="false"/>
          <w:bCs w:val="false"/>
          <w:sz w:val="24"/>
          <w:szCs w:val="24"/>
        </w:rPr>
      </w:pPr>
      <w:r>
        <w:rPr>
          <w:rFonts w:ascii="Times New Roman" w:hAnsi="Times New Roman"/>
          <w:b w:val="false"/>
          <w:bCs w:val="false"/>
          <w:sz w:val="24"/>
          <w:szCs w:val="24"/>
        </w:rPr>
        <w:t xml:space="preserve">Przewodniczący Rady Powiatu Chodzieskiego Marcin Kita Zgodnie z art. 27 ust. 3 ustawy o samorządzie powiatowym Rada Powiatu wybiera pozostałych członków zarządu na wniosek Starosty zwykłą większością głosów w obecności co najmniej połowy ustawowego składu rady, w głosowaniu tajnym. Następnie poprosił Starostę Chodzieskiego Adriana Urbańskiego o zgłoszenie kandydatur na członków Zarządu Powiatu Chodzieskiego Starosta Adrian Urbański zgłosił i przedstawił kandydatury – Bartosza Burzyńskiego, Magdaleny Jankowskiej, Jacka Łukaszczyka i Pauliny </w:t>
      </w:r>
      <w:r>
        <w:rPr>
          <w:rFonts w:ascii="Times New Roman" w:hAnsi="Times New Roman"/>
          <w:b w:val="false"/>
          <w:bCs w:val="false"/>
          <w:sz w:val="24"/>
          <w:szCs w:val="24"/>
        </w:rPr>
        <w:t xml:space="preserve">Panek </w:t>
      </w:r>
      <w:r>
        <w:rPr>
          <w:rFonts w:ascii="Times New Roman" w:hAnsi="Times New Roman"/>
          <w:b w:val="false"/>
          <w:bCs w:val="false"/>
          <w:sz w:val="24"/>
          <w:szCs w:val="24"/>
        </w:rPr>
        <w:t xml:space="preserve">na członków </w:t>
      </w:r>
      <w:r>
        <w:rPr>
          <w:rFonts w:ascii="Times New Roman" w:hAnsi="Times New Roman"/>
          <w:b w:val="false"/>
          <w:bCs w:val="false"/>
          <w:sz w:val="24"/>
          <w:szCs w:val="24"/>
        </w:rPr>
        <w:t>Z</w:t>
      </w:r>
      <w:r>
        <w:rPr>
          <w:rFonts w:ascii="Times New Roman" w:hAnsi="Times New Roman"/>
          <w:b w:val="false"/>
          <w:bCs w:val="false"/>
          <w:sz w:val="24"/>
          <w:szCs w:val="24"/>
        </w:rPr>
        <w:t xml:space="preserve">arządu Powiatu Chodzieskiego. Przewodniczący Rady Powiatu Chodzieskiego Marcin Kita zapytał zgłoszone osoby, czy wyrażają zgodę na kandydowanie. Pani </w:t>
      </w:r>
      <w:r>
        <w:rPr>
          <w:rFonts w:ascii="Times New Roman" w:hAnsi="Times New Roman"/>
          <w:b w:val="false"/>
          <w:bCs w:val="false"/>
          <w:sz w:val="24"/>
          <w:szCs w:val="24"/>
        </w:rPr>
        <w:t>M</w:t>
      </w:r>
      <w:r>
        <w:rPr>
          <w:rFonts w:ascii="Times New Roman" w:hAnsi="Times New Roman"/>
          <w:b w:val="false"/>
          <w:bCs w:val="false"/>
          <w:sz w:val="24"/>
          <w:szCs w:val="24"/>
        </w:rPr>
        <w:t xml:space="preserve">agdalena Jankowska nie wyraziła zgody. Przewodniczący Rady Powiatu Chodzieskiego Marcin Kita stwierdził, że na członków Zarządu Powiatu Chodzieskiego zostały zgłoszone następujące osoby – </w:t>
      </w:r>
      <w:r>
        <w:rPr>
          <w:rFonts w:ascii="Times New Roman" w:hAnsi="Times New Roman"/>
          <w:b w:val="false"/>
          <w:bCs w:val="false"/>
          <w:sz w:val="24"/>
          <w:szCs w:val="24"/>
        </w:rPr>
        <w:t>Bartosz Burzyński</w:t>
      </w:r>
      <w:r>
        <w:rPr>
          <w:rFonts w:ascii="Times New Roman" w:hAnsi="Times New Roman"/>
          <w:b w:val="false"/>
          <w:bCs w:val="false"/>
          <w:sz w:val="24"/>
          <w:szCs w:val="24"/>
        </w:rPr>
        <w:t xml:space="preserve">, </w:t>
      </w:r>
      <w:r>
        <w:rPr>
          <w:rFonts w:ascii="Times New Roman" w:hAnsi="Times New Roman"/>
          <w:b w:val="false"/>
          <w:bCs w:val="false"/>
          <w:sz w:val="24"/>
          <w:szCs w:val="24"/>
        </w:rPr>
        <w:t>Jacek Łukaszczyk</w:t>
      </w:r>
      <w:r>
        <w:rPr>
          <w:rFonts w:ascii="Times New Roman" w:hAnsi="Times New Roman"/>
          <w:b w:val="false"/>
          <w:bCs w:val="false"/>
          <w:sz w:val="24"/>
          <w:szCs w:val="24"/>
        </w:rPr>
        <w:t xml:space="preserve"> i </w:t>
      </w:r>
      <w:r>
        <w:rPr>
          <w:rFonts w:ascii="Times New Roman" w:hAnsi="Times New Roman"/>
          <w:b w:val="false"/>
          <w:bCs w:val="false"/>
          <w:sz w:val="24"/>
          <w:szCs w:val="24"/>
        </w:rPr>
        <w:t>Paulina Panek</w:t>
      </w:r>
      <w:r>
        <w:rPr>
          <w:rFonts w:ascii="Times New Roman" w:hAnsi="Times New Roman"/>
          <w:b w:val="false"/>
          <w:bCs w:val="false"/>
          <w:sz w:val="24"/>
          <w:szCs w:val="24"/>
        </w:rPr>
        <w:t>. Przewodniczący Rady Powiatu Chodzieskiego Marcin Kita poinformował, że ponieważ wybór członków zarządu następuje w głosowaniu tajnym.</w:t>
      </w:r>
    </w:p>
    <w:p>
      <w:pPr>
        <w:pStyle w:val="Normal"/>
        <w:bidi w:val="0"/>
        <w:ind w:hanging="0" w:left="0"/>
        <w:jc w:val="both"/>
        <w:rPr>
          <w:rFonts w:ascii="Times New Roman" w:hAnsi="Times New Roman"/>
          <w:b w:val="false"/>
          <w:bCs w:val="false"/>
          <w:sz w:val="24"/>
          <w:szCs w:val="24"/>
        </w:rPr>
      </w:pPr>
      <w:r>
        <w:rPr>
          <w:rFonts w:ascii="Times New Roman" w:hAnsi="Times New Roman"/>
          <w:b w:val="false"/>
          <w:bCs w:val="false"/>
          <w:sz w:val="24"/>
          <w:szCs w:val="24"/>
        </w:rPr>
        <w:t>Komisja skrutacyjna przygotowała 17 kart do głosowania opieczętowanych pieczęcią Rady Powiatu oraz przygotowała urnę wyborczą. Przewodniczący Komisji Skrutacyjnej Emil Gursz przedstawił zasady głosowania i przeprowadzono procedurę głosowania tajnego.</w:t>
      </w:r>
    </w:p>
    <w:p>
      <w:pPr>
        <w:pStyle w:val="Normal"/>
        <w:bidi w:val="0"/>
        <w:jc w:val="both"/>
        <w:rPr>
          <w:rFonts w:ascii="Times New Roman" w:hAnsi="Times New Roman"/>
          <w:b w:val="false"/>
          <w:bCs w:val="false"/>
          <w:sz w:val="24"/>
          <w:szCs w:val="24"/>
        </w:rPr>
      </w:pPr>
      <w:r>
        <w:rPr>
          <w:rFonts w:ascii="Times New Roman" w:hAnsi="Times New Roman"/>
          <w:b w:val="false"/>
          <w:bCs w:val="false"/>
          <w:sz w:val="24"/>
          <w:szCs w:val="24"/>
        </w:rPr>
        <w:t xml:space="preserve">Po zakończeniu głosowania Przewodniczący Rady Powiatu Chodzieskiego Marcin Kita ogłosił przerwę w obradach, a Komisja przystąpiła do obliczania głosów. Po przerwie Przewodniczący Komisji Skrutacyjnej </w:t>
      </w:r>
      <w:r>
        <w:rPr>
          <w:rFonts w:ascii="Times New Roman" w:hAnsi="Times New Roman"/>
          <w:b w:val="false"/>
          <w:bCs w:val="false"/>
          <w:sz w:val="24"/>
          <w:szCs w:val="24"/>
        </w:rPr>
        <w:t>Emil Gursz</w:t>
      </w:r>
      <w:r>
        <w:rPr>
          <w:rFonts w:ascii="Times New Roman" w:hAnsi="Times New Roman"/>
          <w:b w:val="false"/>
          <w:bCs w:val="false"/>
          <w:sz w:val="24"/>
          <w:szCs w:val="24"/>
        </w:rPr>
        <w:t xml:space="preserve"> odczytał protokół komisji w sprawie wyboru członków Zarządu Powiatu Chodzieskiego. </w:t>
      </w:r>
      <w:r>
        <w:rPr>
          <w:rFonts w:ascii="Times New Roman" w:hAnsi="Times New Roman"/>
          <w:b/>
          <w:bCs/>
          <w:sz w:val="24"/>
          <w:szCs w:val="24"/>
        </w:rPr>
        <w:t xml:space="preserve">Po odczytaniu protokołu Przewodniczący Rady Powiatu Chodzieskiego Marcin Kita odczytał uchwałę w sprawie wyboru </w:t>
      </w:r>
      <w:r>
        <w:rPr>
          <w:rFonts w:ascii="Times New Roman" w:hAnsi="Times New Roman"/>
          <w:b/>
          <w:bCs/>
          <w:sz w:val="24"/>
          <w:szCs w:val="24"/>
        </w:rPr>
        <w:t>Zarządu</w:t>
      </w:r>
      <w:r>
        <w:rPr>
          <w:rFonts w:ascii="Times New Roman" w:hAnsi="Times New Roman"/>
          <w:b/>
          <w:bCs/>
          <w:sz w:val="24"/>
          <w:szCs w:val="24"/>
        </w:rPr>
        <w:t xml:space="preserve"> Powiatu Chodzieskiego, w której stwierdza się, że na członków Zarządu Powiatu Chodzieskiego wybiera się, po przeprowadzeniu głosowania tajnego – 1. </w:t>
      </w:r>
      <w:r>
        <w:rPr>
          <w:rFonts w:ascii="Times New Roman" w:hAnsi="Times New Roman"/>
          <w:b/>
          <w:bCs/>
          <w:sz w:val="24"/>
          <w:szCs w:val="24"/>
        </w:rPr>
        <w:t>Bartosza Burzyńskiego</w:t>
      </w:r>
      <w:r>
        <w:rPr>
          <w:rFonts w:ascii="Times New Roman" w:hAnsi="Times New Roman"/>
          <w:b/>
          <w:bCs/>
          <w:sz w:val="24"/>
          <w:szCs w:val="24"/>
        </w:rPr>
        <w:t xml:space="preserve">; 2. </w:t>
      </w:r>
      <w:r>
        <w:rPr>
          <w:rFonts w:ascii="Times New Roman" w:hAnsi="Times New Roman"/>
          <w:b/>
          <w:bCs/>
          <w:sz w:val="24"/>
          <w:szCs w:val="24"/>
        </w:rPr>
        <w:t>Jacka Łukaszczyka</w:t>
      </w:r>
      <w:r>
        <w:rPr>
          <w:rFonts w:ascii="Times New Roman" w:hAnsi="Times New Roman"/>
          <w:b/>
          <w:bCs/>
          <w:sz w:val="24"/>
          <w:szCs w:val="24"/>
        </w:rPr>
        <w:t xml:space="preserve"> i </w:t>
      </w:r>
      <w:r>
        <w:rPr>
          <w:rFonts w:ascii="Times New Roman" w:hAnsi="Times New Roman"/>
          <w:b/>
          <w:bCs/>
          <w:sz w:val="24"/>
          <w:szCs w:val="24"/>
        </w:rPr>
        <w:t>Paulinę Panek</w:t>
      </w:r>
      <w:r>
        <w:rPr>
          <w:rFonts w:ascii="Times New Roman" w:hAnsi="Times New Roman"/>
          <w:b/>
          <w:bCs/>
          <w:sz w:val="24"/>
          <w:szCs w:val="24"/>
        </w:rPr>
        <w:t xml:space="preserve">. Uchwała Nr </w:t>
      </w:r>
      <w:r>
        <w:rPr>
          <w:rFonts w:ascii="Times New Roman" w:hAnsi="Times New Roman"/>
          <w:b/>
          <w:bCs/>
          <w:sz w:val="24"/>
          <w:szCs w:val="24"/>
        </w:rPr>
        <w:t>XX</w:t>
      </w:r>
      <w:r>
        <w:rPr>
          <w:rFonts w:ascii="Times New Roman" w:hAnsi="Times New Roman"/>
          <w:b/>
          <w:bCs/>
          <w:sz w:val="24"/>
          <w:szCs w:val="24"/>
        </w:rPr>
        <w:t>I/</w:t>
      </w:r>
      <w:r>
        <w:rPr>
          <w:rFonts w:ascii="Times New Roman" w:hAnsi="Times New Roman"/>
          <w:b/>
          <w:bCs/>
          <w:sz w:val="24"/>
          <w:szCs w:val="24"/>
        </w:rPr>
        <w:t>125</w:t>
      </w:r>
      <w:r>
        <w:rPr>
          <w:rFonts w:ascii="Times New Roman" w:hAnsi="Times New Roman"/>
          <w:b/>
          <w:bCs/>
          <w:sz w:val="24"/>
          <w:szCs w:val="24"/>
        </w:rPr>
        <w:t>/202</w:t>
      </w:r>
      <w:r>
        <w:rPr>
          <w:rFonts w:ascii="Times New Roman" w:hAnsi="Times New Roman"/>
          <w:b/>
          <w:bCs/>
          <w:sz w:val="24"/>
          <w:szCs w:val="24"/>
        </w:rPr>
        <w:t>6</w:t>
      </w:r>
      <w:r>
        <w:rPr>
          <w:rFonts w:ascii="Times New Roman" w:hAnsi="Times New Roman"/>
          <w:b/>
          <w:bCs/>
          <w:sz w:val="24"/>
          <w:szCs w:val="24"/>
        </w:rPr>
        <w:t xml:space="preserve"> Rady Powiatu Chodzieskiego z dnia </w:t>
      </w:r>
      <w:r>
        <w:rPr>
          <w:rFonts w:ascii="Times New Roman" w:hAnsi="Times New Roman"/>
          <w:b/>
          <w:bCs/>
          <w:sz w:val="24"/>
          <w:szCs w:val="24"/>
        </w:rPr>
        <w:t>10 marca 2026</w:t>
      </w:r>
      <w:r>
        <w:rPr>
          <w:rFonts w:ascii="Times New Roman" w:hAnsi="Times New Roman"/>
          <w:b/>
          <w:bCs/>
          <w:sz w:val="24"/>
          <w:szCs w:val="24"/>
        </w:rPr>
        <w:t xml:space="preserve"> w sprawie wyboru członków Zarządu Powiatu Chodzieskiego stanowi załącznik nr </w:t>
      </w:r>
      <w:r>
        <w:rPr>
          <w:rFonts w:ascii="Times New Roman" w:hAnsi="Times New Roman"/>
          <w:b/>
          <w:bCs/>
          <w:sz w:val="24"/>
          <w:szCs w:val="24"/>
        </w:rPr>
        <w:t>9</w:t>
      </w:r>
      <w:r>
        <w:rPr>
          <w:rFonts w:ascii="Times New Roman" w:hAnsi="Times New Roman"/>
          <w:b/>
          <w:bCs/>
          <w:sz w:val="24"/>
          <w:szCs w:val="24"/>
        </w:rPr>
        <w:t xml:space="preserve"> do niniejszego protokołu. Protokół Komisji Skrutacyjnej w sprawie wyboru członków Zarządu Powiatu Chodzieskiego stanowi załącznik nr 1</w:t>
      </w:r>
      <w:r>
        <w:rPr>
          <w:rFonts w:ascii="Times New Roman" w:hAnsi="Times New Roman"/>
          <w:b/>
          <w:bCs/>
          <w:sz w:val="24"/>
          <w:szCs w:val="24"/>
        </w:rPr>
        <w:t>0</w:t>
      </w:r>
      <w:r>
        <w:rPr>
          <w:rFonts w:ascii="Times New Roman" w:hAnsi="Times New Roman"/>
          <w:b/>
          <w:bCs/>
          <w:sz w:val="24"/>
          <w:szCs w:val="24"/>
        </w:rPr>
        <w:t xml:space="preserve"> do niniejszego protokołu. </w:t>
      </w:r>
    </w:p>
    <w:p>
      <w:pPr>
        <w:pStyle w:val="Normal"/>
        <w:bidi w:val="0"/>
        <w:ind w:hanging="0" w:left="0"/>
        <w:jc w:val="both"/>
        <w:rPr>
          <w:rFonts w:ascii="Times New Roman" w:hAnsi="Times New Roman"/>
          <w:sz w:val="24"/>
        </w:rPr>
      </w:pPr>
      <w:r>
        <w:rPr>
          <w:rFonts w:ascii="Times New Roman" w:hAnsi="Times New Roman"/>
          <w:sz w:val="24"/>
        </w:rPr>
      </w:r>
    </w:p>
    <w:p>
      <w:pPr>
        <w:pStyle w:val="Textbody"/>
        <w:bidi w:val="0"/>
        <w:spacing w:lineRule="auto" w:line="240" w:before="0" w:after="0"/>
        <w:jc w:val="left"/>
        <w:rPr/>
      </w:pPr>
      <w:r>
        <w:rPr/>
        <w:t xml:space="preserve">Przystąpiono do realizacji kolejnego punktu porządku obrad. </w:t>
      </w:r>
    </w:p>
    <w:p>
      <w:pPr>
        <w:pStyle w:val="Textbody"/>
        <w:bidi w:val="0"/>
        <w:spacing w:lineRule="auto" w:line="240" w:before="0" w:after="0"/>
        <w:jc w:val="left"/>
        <w:rPr/>
      </w:pPr>
      <w:r>
        <w:rPr/>
      </w:r>
    </w:p>
    <w:p>
      <w:pPr>
        <w:pStyle w:val="Normal"/>
        <w:bidi w:val="0"/>
        <w:jc w:val="left"/>
        <w:rPr>
          <w:rFonts w:ascii="Times New Roman" w:hAnsi="Times New Roman"/>
          <w:sz w:val="24"/>
        </w:rPr>
      </w:pPr>
      <w:r>
        <w:rPr>
          <w:rFonts w:ascii="Times New Roman" w:hAnsi="Times New Roman"/>
          <w:sz w:val="24"/>
        </w:rPr>
        <w:t>7</w:t>
      </w:r>
      <w:r>
        <w:rPr>
          <w:rFonts w:ascii="Times New Roman" w:hAnsi="Times New Roman"/>
          <w:sz w:val="24"/>
        </w:rPr>
        <w:t>. Interpelacje i zapytania radnych.</w:t>
      </w:r>
    </w:p>
    <w:p>
      <w:pPr>
        <w:pStyle w:val="Normal"/>
        <w:bidi w:val="0"/>
        <w:jc w:val="left"/>
        <w:rPr>
          <w:rFonts w:ascii="Times New Roman" w:hAnsi="Times New Roman"/>
          <w:sz w:val="24"/>
        </w:rPr>
      </w:pPr>
      <w:r>
        <w:rPr>
          <w:rFonts w:ascii="Times New Roman" w:hAnsi="Times New Roman"/>
          <w:sz w:val="24"/>
        </w:rPr>
      </w:r>
    </w:p>
    <w:p>
      <w:pPr>
        <w:pStyle w:val="Textbody"/>
        <w:bidi w:val="0"/>
        <w:spacing w:lineRule="auto" w:line="240" w:before="0" w:after="0"/>
        <w:jc w:val="both"/>
        <w:rPr/>
      </w:pPr>
      <w:r>
        <w:rPr/>
        <w:t>Przewodniczący Rady Powiatu Chodzieskiego poinformował, że nie wpłynęła do niego żadna interpelacja i zapytał radnych czy ktoś w tym punkcie chciałby zabrać głos.</w:t>
      </w:r>
    </w:p>
    <w:p>
      <w:pPr>
        <w:pStyle w:val="Textbody"/>
        <w:bidi w:val="0"/>
        <w:spacing w:lineRule="auto" w:line="240" w:before="0" w:after="0"/>
        <w:jc w:val="both"/>
        <w:rPr/>
      </w:pPr>
      <w:r>
        <w:rPr/>
        <w:t>Nikt z radnych nie zgłosił interpelacji.</w:t>
      </w:r>
    </w:p>
    <w:p>
      <w:pPr>
        <w:pStyle w:val="Textbody"/>
        <w:bidi w:val="0"/>
        <w:spacing w:lineRule="auto" w:line="240" w:before="0" w:after="0"/>
        <w:jc w:val="left"/>
        <w:rPr/>
      </w:pPr>
      <w:r>
        <w:rPr/>
      </w:r>
    </w:p>
    <w:p>
      <w:pPr>
        <w:pStyle w:val="Textbody"/>
        <w:bidi w:val="0"/>
        <w:spacing w:lineRule="auto" w:line="240" w:before="0" w:after="0"/>
        <w:jc w:val="left"/>
        <w:rPr/>
      </w:pPr>
      <w:r>
        <w:rPr/>
        <w:t xml:space="preserve">Przystąpiono do realizacji kolejnego punktu porządku obrad. </w:t>
      </w:r>
    </w:p>
    <w:p>
      <w:pPr>
        <w:pStyle w:val="Textbody"/>
        <w:bidi w:val="0"/>
        <w:spacing w:lineRule="auto" w:line="240" w:before="0" w:after="0"/>
        <w:jc w:val="left"/>
        <w:rPr/>
      </w:pPr>
      <w:r>
        <w:rPr/>
      </w:r>
    </w:p>
    <w:p>
      <w:pPr>
        <w:pStyle w:val="Normal"/>
        <w:bidi w:val="0"/>
        <w:jc w:val="left"/>
        <w:rPr>
          <w:rFonts w:ascii="Times New Roman" w:hAnsi="Times New Roman"/>
          <w:sz w:val="24"/>
        </w:rPr>
      </w:pPr>
      <w:r>
        <w:rPr>
          <w:rFonts w:ascii="Times New Roman" w:hAnsi="Times New Roman"/>
          <w:sz w:val="24"/>
        </w:rPr>
        <w:t>8</w:t>
      </w:r>
      <w:r>
        <w:rPr>
          <w:rFonts w:ascii="Times New Roman" w:hAnsi="Times New Roman"/>
          <w:sz w:val="24"/>
        </w:rPr>
        <w:t>. Wolne głosy i oświadczenia.</w:t>
      </w:r>
    </w:p>
    <w:p>
      <w:pPr>
        <w:pStyle w:val="Normal"/>
        <w:bidi w:val="0"/>
        <w:jc w:val="both"/>
        <w:rPr>
          <w:rFonts w:ascii="Times New Roman" w:hAnsi="Times New Roman"/>
          <w:sz w:val="24"/>
          <w:szCs w:val="24"/>
        </w:rPr>
      </w:pPr>
      <w:r>
        <w:rPr>
          <w:rFonts w:ascii="Times New Roman" w:hAnsi="Times New Roman"/>
          <w:sz w:val="24"/>
          <w:szCs w:val="24"/>
        </w:rPr>
        <w:t xml:space="preserve">Głos zabrał radny Mariusz Witczuk gratulując nowemu zarządowi i życząc jak najlepszej współpracy i wdrażania udanych rozwiązań w nawiązaniu do rozwoju naszego powiatu. Ponadto Pan Mariusz Witczuk podziękował za ostatnie lata współpracy. </w:t>
      </w:r>
      <w:r>
        <w:rPr>
          <w:rFonts w:ascii="Times New Roman" w:hAnsi="Times New Roman"/>
          <w:sz w:val="24"/>
          <w:szCs w:val="24"/>
        </w:rPr>
        <w:t xml:space="preserve">Wspomniał, że od 2018 roku jest radnym powiatu chodzieskiego a od 2020 roku Wicestarostą Chodzieskim. Radny osobne podziękowania skierował do Starosty Juliana Hermaszczuka, który w pewnym momencie mu zaufał oraz do swojego partnera </w:t>
      </w:r>
      <w:r>
        <w:rPr>
          <w:rFonts w:ascii="Times New Roman" w:hAnsi="Times New Roman"/>
          <w:sz w:val="24"/>
          <w:szCs w:val="24"/>
        </w:rPr>
        <w:t>S</w:t>
      </w:r>
      <w:r>
        <w:rPr>
          <w:rFonts w:ascii="Times New Roman" w:hAnsi="Times New Roman"/>
          <w:sz w:val="24"/>
          <w:szCs w:val="24"/>
        </w:rPr>
        <w:t xml:space="preserve">tarosty Mirosława Juraszka, z którym pracował w poprzedniej kadencji. Radny wspomniał, że te 6 lat było dla niego wyjątkowym czasem i bardzo dużo się nauczył za co dziękuje. Nadmienił, że bardzo dużo rzeczy udało się wdrożyć, wprowadzić i zmienić i skierował osobne podziękowania do pracowników starostwa powiatowego, wszystkich kierowników, dyrektorów jednostek Powiatu Chodzieskiego ale też </w:t>
      </w:r>
      <w:r>
        <w:rPr>
          <w:rFonts w:ascii="Times New Roman" w:hAnsi="Times New Roman"/>
          <w:sz w:val="24"/>
          <w:szCs w:val="24"/>
        </w:rPr>
        <w:t>do</w:t>
      </w:r>
      <w:r>
        <w:rPr>
          <w:rFonts w:ascii="Times New Roman" w:hAnsi="Times New Roman"/>
          <w:sz w:val="24"/>
          <w:szCs w:val="24"/>
        </w:rPr>
        <w:t xml:space="preserve"> wszystkich partnerów, z którymi przez te 6 lat miał okazję spędzać czas i realizować pewne zadania, a  było ich naprawdę sporo związanych ze służbami, inspekcjami, NGO-sami, stowarzyszeniami, fundacjami, nadleśnictwami. Na koniec Pan Mariusz Witczuk wspomniał, że jako radny Powiatu Chodzieskiego deklaruje dalsze działania na rzecz powiatu i partnerstwo przy realizacji </w:t>
      </w:r>
      <w:r>
        <w:rPr>
          <w:rFonts w:ascii="Times New Roman" w:hAnsi="Times New Roman"/>
          <w:sz w:val="24"/>
          <w:szCs w:val="24"/>
        </w:rPr>
        <w:t>innych zadań.</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Następnie głos zabrał radny Stanisław Tadej, który podziękował Panu Wicestaroście i nadmienił, że gdyby był Starostą chciałby mieć takiego zastępcę.</w:t>
      </w:r>
    </w:p>
    <w:p>
      <w:pPr>
        <w:pStyle w:val="Normal"/>
        <w:bidi w:val="0"/>
        <w:jc w:val="left"/>
        <w:rPr>
          <w:rFonts w:ascii="Times New Roman" w:hAnsi="Times New Roman"/>
          <w:sz w:val="24"/>
        </w:rPr>
      </w:pPr>
      <w:r>
        <w:rPr>
          <w:rFonts w:ascii="Times New Roman" w:hAnsi="Times New Roman"/>
          <w:sz w:val="24"/>
        </w:rPr>
      </w:r>
    </w:p>
    <w:p>
      <w:pPr>
        <w:pStyle w:val="Normal"/>
        <w:bidi w:val="0"/>
        <w:jc w:val="left"/>
        <w:rPr>
          <w:rFonts w:ascii="Times New Roman" w:hAnsi="Times New Roman"/>
        </w:rPr>
      </w:pPr>
      <w:r>
        <w:rPr>
          <w:rFonts w:ascii="Times New Roman" w:hAnsi="Times New Roman"/>
          <w:sz w:val="24"/>
        </w:rPr>
        <w:t>9</w:t>
      </w:r>
      <w:r>
        <w:rPr>
          <w:rFonts w:ascii="Times New Roman" w:hAnsi="Times New Roman"/>
          <w:sz w:val="24"/>
        </w:rPr>
        <w:t>. Zakończenie obrad.</w:t>
      </w:r>
    </w:p>
    <w:p>
      <w:pPr>
        <w:pStyle w:val="Textbody"/>
        <w:bidi w:val="0"/>
        <w:spacing w:lineRule="auto" w:line="240" w:before="0" w:after="0"/>
        <w:jc w:val="both"/>
        <w:rPr/>
      </w:pPr>
      <w:r>
        <w:rPr/>
        <w:t>Przewodniczący Rady Powiatu Marcin Kita, wobec wyczerpania porządku obrad, podziękował wszystkim za przybycie i o godz. 1</w:t>
      </w:r>
      <w:r>
        <w:rPr/>
        <w:t>1</w:t>
      </w:r>
      <w:r>
        <w:rPr/>
        <w:t>:</w:t>
      </w:r>
      <w:r>
        <w:rPr/>
        <w:t>3</w:t>
      </w:r>
      <w:r>
        <w:rPr/>
        <w:t>0</w:t>
      </w:r>
      <w:r>
        <w:rPr>
          <w:position w:val="8"/>
        </w:rPr>
        <w:t xml:space="preserve"> </w:t>
      </w:r>
      <w:r>
        <w:rPr/>
        <w:t>zamknął obrady XXI sesji Rady Powiatu Chodzieskiego.</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Protokołowała:</w:t>
      </w:r>
    </w:p>
    <w:p>
      <w:pPr>
        <w:pStyle w:val="Normal"/>
        <w:bidi w:val="0"/>
        <w:jc w:val="both"/>
        <w:rPr>
          <w:rFonts w:ascii="Times New Roman" w:hAnsi="Times New Roman"/>
          <w:sz w:val="24"/>
        </w:rPr>
      </w:pPr>
      <w:r>
        <w:rPr>
          <w:rFonts w:ascii="Times New Roman" w:hAnsi="Times New Roman"/>
          <w:sz w:val="24"/>
        </w:rPr>
        <w:t>Katarzyna Meres</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b/>
        <w:tab/>
        <w:tab/>
        <w:tab/>
        <w:tab/>
        <w:t>Przewodniczący</w:t>
      </w:r>
    </w:p>
    <w:p>
      <w:pPr>
        <w:pStyle w:val="Normal"/>
        <w:bidi w:val="0"/>
        <w:jc w:val="center"/>
        <w:rPr>
          <w:rFonts w:ascii="Times New Roman" w:hAnsi="Times New Roman"/>
        </w:rPr>
      </w:pPr>
      <w:r>
        <w:rPr>
          <w:rFonts w:ascii="Times New Roman" w:hAnsi="Times New Roman"/>
          <w:sz w:val="24"/>
        </w:rPr>
        <w:tab/>
        <w:tab/>
        <w:tab/>
        <w:tab/>
        <w:tab/>
        <w:t>Rady Powiatu Chodzieskiego</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b/>
        <w:tab/>
        <w:tab/>
        <w:tab/>
        <w:tab/>
        <w:t>Marcin Kita</w:t>
      </w:r>
    </w:p>
    <w:p>
      <w:pPr>
        <w:pStyle w:val="Normal"/>
        <w:bidi w:val="0"/>
        <w:jc w:val="left"/>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before="0" w:after="0"/>
      <w:jc w:val="left"/>
      <w:rPr>
        <w:sz w:val="20"/>
        <w:szCs w:val="20"/>
      </w:rPr>
    </w:pPr>
    <w:r>
      <w:rPr>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3">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4">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true"/>
  <w:hyphenationZone w:val="0"/>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pl-PL"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left"/>
    </w:pPr>
    <w:rPr>
      <w:rFonts w:ascii="Calibri" w:hAnsi="Calibri" w:eastAsia="NSimSun" w:cs="Arial"/>
      <w:color w:val="auto"/>
      <w:kern w:val="2"/>
      <w:sz w:val="22"/>
      <w:szCs w:val="24"/>
      <w:lang w:val="pl-PL" w:eastAsia="zh-CN" w:bidi="hi-IN"/>
    </w:rPr>
  </w:style>
  <w:style w:type="character" w:styleId="DefaultParagraphFont">
    <w:name w:val="Default Paragraph Font"/>
    <w:qFormat/>
    <w:rPr>
      <w:rFonts w:ascii="Times New Roman" w:hAnsi="Times New Roman"/>
      <w:color w:val="000000"/>
      <w:sz w:val="24"/>
      <w:shd w:fill="FFFFFF" w:val="clear"/>
    </w:rPr>
  </w:style>
  <w:style w:type="character" w:styleId="Znakinumeracji">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Gwkaistopka">
    <w:name w:val="Główka i stopka"/>
    <w:basedOn w:val="Normal"/>
    <w:qFormat/>
    <w:pPr/>
    <w:rPr/>
  </w:style>
  <w:style w:type="paragraph" w:styleId="Gwkaistopkauser">
    <w:name w:val="Główka i stopka (user)"/>
    <w:basedOn w:val="Normal"/>
    <w:qFormat/>
    <w:pPr/>
    <w:rPr/>
  </w:style>
  <w:style w:type="paragraph" w:styleId="Header">
    <w:name w:val="header"/>
    <w:basedOn w:val="Gwkaistopka"/>
    <w:pPr/>
    <w:rPr/>
  </w:style>
  <w:style w:type="paragraph" w:styleId="Footer">
    <w:name w:val="footer"/>
    <w:basedOn w:val="Gwkaistopka"/>
    <w:pPr/>
    <w:rPr/>
  </w:style>
  <w:style w:type="paragraph" w:styleId="Textbody">
    <w:name w:val="Text body"/>
    <w:basedOn w:val="Normal"/>
    <w:qFormat/>
    <w:pPr>
      <w:widowControl w:val="false"/>
      <w:suppressAutoHyphens w:val="true"/>
      <w:spacing w:lineRule="auto" w:line="276" w:before="0" w:after="140"/>
      <w:textAlignment w:val="baseline"/>
    </w:pPr>
    <w:rPr>
      <w:rFonts w:ascii="Liberation Serif" w:hAnsi="Liberation Serif" w:eastAsia="NSimSun" w:cs="Arial"/>
      <w:kern w:val="2"/>
      <w:sz w:val="24"/>
      <w:szCs w:val="24"/>
      <w:lang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619</TotalTime>
  <Application>LibreOffice/25.8.5.2$Windows_X86_64 LibreOffice_project/9c8b85f387cc00a89945a79c9e6239f32e450ac2</Application>
  <AppVersion>15.0000</AppVersion>
  <Pages>9</Pages>
  <Words>2818</Words>
  <Characters>18191</Characters>
  <CharactersWithSpaces>20860</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cp:lastPrinted>2026-03-20T08:35:17Z</cp:lastPrinted>
  <dcterms:modified xsi:type="dcterms:W3CDTF">2026-03-20T08:37:28Z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